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DAF6F48" w14:textId="00E93383" w:rsidR="00C26F40" w:rsidRPr="00D959E2" w:rsidRDefault="000C238D" w:rsidP="002D79BD">
      <w:pPr>
        <w:pStyle w:val="Header"/>
        <w:tabs>
          <w:tab w:val="clear" w:pos="4153"/>
          <w:tab w:val="clear" w:pos="830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Senago</w:t>
      </w:r>
      <w:r w:rsidR="001F2F83">
        <w:rPr>
          <w:rFonts w:asciiTheme="minorHAnsi" w:eastAsia="Times New Roman" w:hAnsiTheme="minorHAnsi" w:cstheme="minorHAnsi"/>
          <w:color w:val="000000"/>
          <w:sz w:val="22"/>
          <w:szCs w:val="22"/>
        </w:rPr>
        <w:t>,</w:t>
      </w:r>
      <w:r w:rsidR="00B771EB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</w:t>
      </w:r>
      <w:r w:rsidR="00FF61D3">
        <w:rPr>
          <w:rFonts w:asciiTheme="minorHAnsi" w:eastAsia="Times New Roman" w:hAnsiTheme="minorHAnsi" w:cstheme="minorHAnsi"/>
          <w:color w:val="000000"/>
          <w:sz w:val="22"/>
          <w:szCs w:val="22"/>
        </w:rPr>
        <w:t>${data_oferta}</w:t>
      </w:r>
      <w:r w:rsidR="00C26F40" w:rsidRPr="00D959E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C26F40" w:rsidRPr="00D959E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C26F40" w:rsidRPr="00D959E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C26F40" w:rsidRPr="00D959E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C26F40" w:rsidRPr="00D959E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C26F40" w:rsidRPr="00D959E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C26F40" w:rsidRPr="00D959E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C26F40" w:rsidRPr="00D959E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C26F40" w:rsidRPr="00D959E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C26F40" w:rsidRPr="00D959E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</w:p>
    <w:p w14:paraId="1E4CCEE9" w14:textId="3165944D" w:rsidR="00C328DC" w:rsidRPr="00D959E2" w:rsidRDefault="00210794" w:rsidP="002D79BD">
      <w:pPr>
        <w:ind w:left="5040" w:hanging="78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noProof/>
          <w:sz w:val="22"/>
          <w:szCs w:val="22"/>
          <w:lang w:eastAsia="it-IT"/>
        </w:rPr>
        <w:t xml:space="preserve"> </w:t>
      </w:r>
    </w:p>
    <w:p w14:paraId="03AA8B80" w14:textId="5A63DB08" w:rsidR="00C328DC" w:rsidRPr="00D959E2" w:rsidRDefault="00C328DC" w:rsidP="002D79BD">
      <w:pPr>
        <w:ind w:left="5040" w:hanging="78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626DA9A" w14:textId="04F6824F" w:rsidR="00F60821" w:rsidRPr="00D959E2" w:rsidRDefault="00F60821" w:rsidP="0021034F">
      <w:pPr>
        <w:tabs>
          <w:tab w:val="left" w:pos="5245"/>
        </w:tabs>
        <w:ind w:left="5040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 xml:space="preserve">    </w:t>
      </w:r>
      <w:r w:rsidRPr="00D959E2">
        <w:rPr>
          <w:rFonts w:asciiTheme="minorHAnsi" w:eastAsia="Times New Roman" w:hAnsiTheme="minorHAnsi" w:cstheme="minorHAnsi"/>
          <w:sz w:val="22"/>
          <w:szCs w:val="22"/>
        </w:rPr>
        <w:t>Spettabile</w:t>
      </w:r>
    </w:p>
    <w:p w14:paraId="77BDD280" w14:textId="6CD1A782" w:rsidR="0021034F" w:rsidRPr="0021034F" w:rsidRDefault="00F60821" w:rsidP="0021034F">
      <w:pPr>
        <w:tabs>
          <w:tab w:val="left" w:pos="5245"/>
        </w:tabs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 w:rsidRPr="001B25AB">
        <w:rPr>
          <w:rFonts w:asciiTheme="minorHAnsi" w:eastAsia="Times New Roman" w:hAnsiTheme="minorHAnsi" w:cstheme="minorHAnsi"/>
          <w:b/>
          <w:color w:val="000000"/>
          <w:sz w:val="20"/>
          <w:szCs w:val="22"/>
        </w:rPr>
        <w:tab/>
      </w:r>
      <w:r w:rsidR="000424EC">
        <w:rPr>
          <w:rFonts w:asciiTheme="minorHAnsi" w:eastAsia="Times New Roman" w:hAnsiTheme="minorHAnsi" w:cstheme="minorHAnsi"/>
          <w:b/>
          <w:color w:val="000000"/>
          <w:sz w:val="20"/>
          <w:szCs w:val="22"/>
        </w:rPr>
        <w:t>$</w:t>
      </w:r>
      <w:r w:rsidR="00F4619C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{client_name}</w:t>
      </w:r>
      <w:r w:rsidRPr="0021034F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</w:p>
    <w:p w14:paraId="6EF35F8A" w14:textId="0E460C60" w:rsidR="0021034F" w:rsidRPr="0021034F" w:rsidRDefault="0021034F" w:rsidP="0021034F">
      <w:pPr>
        <w:tabs>
          <w:tab w:val="left" w:pos="5245"/>
        </w:tabs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 w:rsidRPr="0021034F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 w:rsidR="0034308E">
        <w:rPr>
          <w:rFonts w:asciiTheme="minorHAnsi" w:eastAsia="Times New Roman" w:hAnsiTheme="minorHAnsi" w:cstheme="minorHAnsi"/>
          <w:b/>
          <w:color w:val="000000"/>
          <w:sz w:val="20"/>
          <w:szCs w:val="22"/>
        </w:rPr>
        <w:t>$</w:t>
      </w:r>
      <w:r w:rsidR="0034308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{client_address}</w:t>
      </w:r>
    </w:p>
    <w:p w14:paraId="32F5FAC1" w14:textId="0B9EE52F" w:rsidR="0021034F" w:rsidRPr="0021034F" w:rsidRDefault="0021034F" w:rsidP="0021034F">
      <w:pPr>
        <w:tabs>
          <w:tab w:val="left" w:pos="5245"/>
        </w:tabs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 w:rsidRPr="0021034F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 w:rsidR="0034308E">
        <w:rPr>
          <w:rFonts w:asciiTheme="minorHAnsi" w:eastAsia="Times New Roman" w:hAnsiTheme="minorHAnsi" w:cstheme="minorHAnsi"/>
          <w:b/>
          <w:color w:val="000000"/>
          <w:sz w:val="20"/>
          <w:szCs w:val="22"/>
        </w:rPr>
        <w:t>$</w:t>
      </w:r>
      <w:r w:rsidR="0034308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{client_city}</w:t>
      </w:r>
    </w:p>
    <w:p w14:paraId="7B9D2DDF" w14:textId="263E141A" w:rsidR="00F60821" w:rsidRDefault="0021034F" w:rsidP="0021034F">
      <w:pPr>
        <w:tabs>
          <w:tab w:val="left" w:pos="5245"/>
        </w:tabs>
        <w:rPr>
          <w:rFonts w:asciiTheme="minorHAnsi" w:eastAsia="Times New Roman" w:hAnsiTheme="minorHAnsi" w:cstheme="minorHAnsi"/>
          <w:b/>
          <w:color w:val="000000"/>
          <w:szCs w:val="24"/>
        </w:rPr>
      </w:pPr>
      <w:r w:rsidRPr="0021034F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 w:rsidR="0034308E">
        <w:rPr>
          <w:rFonts w:asciiTheme="minorHAnsi" w:eastAsia="Times New Roman" w:hAnsiTheme="minorHAnsi" w:cstheme="minorHAnsi"/>
          <w:b/>
          <w:color w:val="000000"/>
          <w:sz w:val="20"/>
          <w:szCs w:val="22"/>
        </w:rPr>
        <w:t>$</w:t>
      </w:r>
      <w:r w:rsidR="0034308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{client_cf}</w:t>
      </w:r>
      <w:r w:rsidR="00F60821" w:rsidRPr="0021034F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 w:rsidR="00F60821" w:rsidRPr="001B25AB">
        <w:rPr>
          <w:rFonts w:asciiTheme="minorHAnsi" w:eastAsia="Times New Roman" w:hAnsiTheme="minorHAnsi" w:cstheme="minorHAnsi"/>
          <w:b/>
          <w:color w:val="000000"/>
          <w:sz w:val="20"/>
          <w:szCs w:val="22"/>
        </w:rPr>
        <w:tab/>
      </w:r>
      <w:r w:rsidR="00F60821" w:rsidRPr="001B25AB">
        <w:rPr>
          <w:rFonts w:asciiTheme="minorHAnsi" w:eastAsia="Times New Roman" w:hAnsiTheme="minorHAnsi" w:cstheme="minorHAnsi"/>
          <w:b/>
          <w:color w:val="000000"/>
          <w:sz w:val="20"/>
          <w:szCs w:val="22"/>
        </w:rPr>
        <w:tab/>
      </w:r>
      <w:r w:rsidR="00F60821" w:rsidRPr="001B25AB">
        <w:rPr>
          <w:rFonts w:asciiTheme="minorHAnsi" w:eastAsia="Times New Roman" w:hAnsiTheme="minorHAnsi" w:cstheme="minorHAnsi"/>
          <w:b/>
          <w:color w:val="000000"/>
          <w:sz w:val="20"/>
          <w:szCs w:val="22"/>
        </w:rPr>
        <w:tab/>
      </w:r>
      <w:r w:rsidR="00F60821" w:rsidRPr="001B25AB">
        <w:rPr>
          <w:rFonts w:asciiTheme="minorHAnsi" w:eastAsia="Times New Roman" w:hAnsiTheme="minorHAnsi" w:cstheme="minorHAnsi"/>
          <w:b/>
          <w:color w:val="000000"/>
          <w:sz w:val="20"/>
          <w:szCs w:val="22"/>
        </w:rPr>
        <w:tab/>
      </w:r>
      <w:r w:rsidR="00F60821">
        <w:rPr>
          <w:rFonts w:asciiTheme="minorHAnsi" w:eastAsia="Times New Roman" w:hAnsiTheme="minorHAnsi" w:cstheme="minorHAnsi"/>
          <w:b/>
          <w:color w:val="000000"/>
          <w:sz w:val="20"/>
          <w:szCs w:val="22"/>
        </w:rPr>
        <w:t xml:space="preserve">        </w:t>
      </w:r>
    </w:p>
    <w:p w14:paraId="760FB6FB" w14:textId="68CE7D7F" w:rsidR="00F60821" w:rsidRPr="005E5C75" w:rsidRDefault="00F60821" w:rsidP="00F60821">
      <w:pPr>
        <w:pStyle w:val="Header"/>
        <w:tabs>
          <w:tab w:val="clear" w:pos="4153"/>
          <w:tab w:val="clear" w:pos="830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387"/>
          <w:tab w:val="left" w:pos="6160"/>
          <w:tab w:val="left" w:pos="6720"/>
        </w:tabs>
        <w:autoSpaceDE w:val="0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1B25AB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B25AB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B25AB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B25AB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B25AB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B25AB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</w:p>
    <w:p w14:paraId="0F0F22AC" w14:textId="48C95D61" w:rsidR="00C26F40" w:rsidRPr="00B771EB" w:rsidRDefault="004A405A" w:rsidP="00B771EB">
      <w:pPr>
        <w:pStyle w:val="Header"/>
        <w:tabs>
          <w:tab w:val="clear" w:pos="4153"/>
          <w:tab w:val="clear" w:pos="8306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387"/>
          <w:tab w:val="left" w:pos="6160"/>
          <w:tab w:val="left" w:pos="6720"/>
        </w:tabs>
        <w:autoSpaceDE w:val="0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5E5C75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5E5C75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5E5C75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5E5C75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5E5C75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5E5C75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5E5C75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5E5C75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5E5C75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C26F40" w:rsidRPr="00D959E2">
        <w:rPr>
          <w:rFonts w:asciiTheme="minorHAnsi" w:eastAsia="Times New Roman" w:hAnsiTheme="minorHAnsi" w:cstheme="minorHAnsi"/>
          <w:sz w:val="22"/>
          <w:szCs w:val="22"/>
        </w:rPr>
        <w:tab/>
      </w:r>
      <w:r w:rsidR="00C26F40" w:rsidRPr="00D959E2">
        <w:rPr>
          <w:rFonts w:asciiTheme="minorHAnsi" w:eastAsia="Times New Roman" w:hAnsiTheme="minorHAnsi" w:cstheme="minorHAnsi"/>
          <w:sz w:val="22"/>
          <w:szCs w:val="22"/>
        </w:rPr>
        <w:tab/>
      </w:r>
      <w:r w:rsidR="00C26F40" w:rsidRPr="00D959E2">
        <w:rPr>
          <w:rFonts w:asciiTheme="minorHAnsi" w:eastAsia="Times New Roman" w:hAnsiTheme="minorHAnsi" w:cstheme="minorHAnsi"/>
          <w:sz w:val="22"/>
          <w:szCs w:val="22"/>
        </w:rPr>
        <w:tab/>
      </w:r>
    </w:p>
    <w:p w14:paraId="52B1EB30" w14:textId="2DEA723C" w:rsidR="002A5D58" w:rsidRPr="003776C5" w:rsidRDefault="00C328DC" w:rsidP="002D79BD">
      <w:pPr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3776C5">
        <w:rPr>
          <w:rFonts w:asciiTheme="minorHAnsi" w:eastAsia="Times New Roman" w:hAnsiTheme="minorHAnsi" w:cstheme="minorHAnsi"/>
          <w:b/>
          <w:sz w:val="22"/>
          <w:szCs w:val="22"/>
        </w:rPr>
        <w:t xml:space="preserve">Offerta </w:t>
      </w:r>
      <w:r w:rsidR="0034308E">
        <w:rPr>
          <w:rFonts w:asciiTheme="minorHAnsi" w:eastAsia="Times New Roman" w:hAnsiTheme="minorHAnsi" w:cstheme="minorHAnsi"/>
          <w:b/>
          <w:sz w:val="22"/>
          <w:szCs w:val="22"/>
        </w:rPr>
        <w:t>${</w:t>
      </w:r>
      <w:r w:rsidR="0034308E" w:rsidRPr="0034308E">
        <w:rPr>
          <w:rFonts w:asciiTheme="minorHAnsi" w:eastAsia="Times New Roman" w:hAnsiTheme="minorHAnsi" w:cstheme="minorHAnsi"/>
          <w:b/>
          <w:sz w:val="22"/>
          <w:szCs w:val="22"/>
        </w:rPr>
        <w:t>nr_oferta</w:t>
      </w:r>
      <w:r w:rsidR="0034308E">
        <w:rPr>
          <w:rFonts w:asciiTheme="minorHAnsi" w:eastAsia="Times New Roman" w:hAnsiTheme="minorHAnsi" w:cstheme="minorHAnsi"/>
          <w:b/>
          <w:sz w:val="22"/>
          <w:szCs w:val="22"/>
        </w:rPr>
        <w:t>}</w:t>
      </w:r>
    </w:p>
    <w:p w14:paraId="0D4D149B" w14:textId="77777777" w:rsidR="00DB5BE2" w:rsidRPr="003776C5" w:rsidRDefault="00DB5BE2" w:rsidP="00B771EB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2AC990" w14:textId="112639E6" w:rsidR="00615534" w:rsidRPr="003776C5" w:rsidRDefault="00615534" w:rsidP="00615534">
      <w:pPr>
        <w:ind w:left="993" w:hanging="993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</w:pPr>
      <w:r w:rsidRPr="003776C5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Oggetto: Offerta per servizio di manutenzione programmata dispositivi antincendio per l’anno 20</w:t>
      </w:r>
      <w:r w:rsidR="00BE2572" w:rsidRPr="003776C5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22</w:t>
      </w:r>
      <w:r w:rsidRPr="003776C5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 xml:space="preserve"> per la Sede di </w:t>
      </w:r>
      <w:r w:rsidR="0021034F" w:rsidRPr="003776C5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Nibbia</w:t>
      </w:r>
    </w:p>
    <w:p w14:paraId="168369CA" w14:textId="77777777" w:rsidR="00615534" w:rsidRPr="003776C5" w:rsidRDefault="00615534" w:rsidP="00615534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A7E2101" w14:textId="77777777" w:rsidR="00615534" w:rsidRPr="003776C5" w:rsidRDefault="00615534" w:rsidP="00615534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33F0E04" w14:textId="2951C5A4" w:rsidR="003776C5" w:rsidRPr="003776C5" w:rsidRDefault="00615534" w:rsidP="003776C5">
      <w:pPr>
        <w:jc w:val="both"/>
        <w:rPr>
          <w:rFonts w:asciiTheme="minorHAnsi" w:hAnsiTheme="minorHAnsi" w:cstheme="minorHAnsi"/>
          <w:sz w:val="22"/>
          <w:szCs w:val="22"/>
        </w:rPr>
      </w:pPr>
      <w:r w:rsidRPr="003776C5">
        <w:rPr>
          <w:rFonts w:asciiTheme="minorHAnsi" w:hAnsiTheme="minorHAnsi" w:cstheme="minorHAnsi"/>
          <w:sz w:val="22"/>
          <w:szCs w:val="22"/>
          <w:lang w:eastAsia="en-US"/>
        </w:rPr>
        <w:t xml:space="preserve">Con la presente si trasmette offerta relativa </w:t>
      </w:r>
      <w:r w:rsidR="003776C5" w:rsidRPr="003776C5">
        <w:rPr>
          <w:rFonts w:asciiTheme="minorHAnsi" w:hAnsiTheme="minorHAnsi" w:cstheme="minorHAnsi"/>
          <w:sz w:val="22"/>
          <w:szCs w:val="22"/>
        </w:rPr>
        <w:t>alla manutenzione dei dispositivi antincendio ubicati presso la vostra Sede di Nibbia e i servizi correlati:</w:t>
      </w:r>
    </w:p>
    <w:p w14:paraId="15097CDB" w14:textId="04EF7E6D" w:rsidR="003776C5" w:rsidRPr="003776C5" w:rsidRDefault="003776C5" w:rsidP="003776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5FBE4D" w14:textId="58F9D362" w:rsidR="00F43A61" w:rsidRPr="00977937" w:rsidRDefault="00FF61D3" w:rsidP="00977937">
      <w:pPr>
        <w:ind w:left="360"/>
        <w:jc w:val="both"/>
        <w:rPr>
          <w:rFonts w:asciiTheme="minorHAnsi" w:eastAsia="Times New Roman" w:hAnsiTheme="minorHAnsi" w:cstheme="minorHAnsi"/>
          <w:b/>
          <w:sz w:val="20"/>
        </w:rPr>
      </w:pPr>
      <w:r w:rsidRPr="00977937">
        <w:rPr>
          <w:rFonts w:asciiTheme="minorHAnsi" w:eastAsia="Times New Roman" w:hAnsiTheme="minorHAnsi" w:cstheme="minorHAnsi"/>
          <w:b/>
          <w:sz w:val="20"/>
        </w:rPr>
        <w:t>${produs</w:t>
      </w:r>
      <w:r w:rsidR="00977937">
        <w:rPr>
          <w:rFonts w:asciiTheme="minorHAnsi" w:eastAsia="Times New Roman" w:hAnsiTheme="minorHAnsi" w:cstheme="minorHAnsi"/>
          <w:b/>
          <w:sz w:val="20"/>
        </w:rPr>
        <w:t>e</w:t>
      </w:r>
      <w:r w:rsidRPr="00977937">
        <w:rPr>
          <w:rFonts w:asciiTheme="minorHAnsi" w:eastAsia="Times New Roman" w:hAnsiTheme="minorHAnsi" w:cstheme="minorHAnsi"/>
          <w:b/>
          <w:sz w:val="20"/>
        </w:rPr>
        <w:t>}</w:t>
      </w:r>
    </w:p>
    <w:p w14:paraId="62110D96" w14:textId="77777777" w:rsidR="00615534" w:rsidRPr="003F122E" w:rsidRDefault="00615534" w:rsidP="00615534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7FD253C0" w14:textId="77777777" w:rsidR="00F43A61" w:rsidRPr="00424508" w:rsidRDefault="00F43A61" w:rsidP="00F43A61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24508">
        <w:rPr>
          <w:rFonts w:asciiTheme="minorHAnsi" w:eastAsia="Times New Roman" w:hAnsiTheme="minorHAnsi" w:cstheme="minorHAnsi"/>
          <w:sz w:val="22"/>
          <w:szCs w:val="22"/>
        </w:rPr>
        <w:t>Restiamo a vostra disposizione per eventuali chiarimenti o necessità.</w:t>
      </w:r>
    </w:p>
    <w:p w14:paraId="42E3E0BD" w14:textId="77777777" w:rsidR="00F43A61" w:rsidRPr="00424508" w:rsidRDefault="00F43A61" w:rsidP="00F43A61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B319365" w14:textId="77777777" w:rsidR="00F43A61" w:rsidRPr="00424508" w:rsidRDefault="00F43A61" w:rsidP="00F43A61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24508">
        <w:rPr>
          <w:rFonts w:asciiTheme="minorHAnsi" w:eastAsia="Times New Roman" w:hAnsiTheme="minorHAnsi" w:cstheme="minorHAnsi"/>
          <w:sz w:val="22"/>
          <w:szCs w:val="22"/>
        </w:rPr>
        <w:t>Cordialmente,</w:t>
      </w:r>
    </w:p>
    <w:p w14:paraId="77F05045" w14:textId="77777777" w:rsidR="00F43A61" w:rsidRPr="00424508" w:rsidRDefault="00F43A61" w:rsidP="00F43A61">
      <w:pPr>
        <w:rPr>
          <w:rFonts w:asciiTheme="minorHAnsi" w:hAnsiTheme="minorHAnsi" w:cstheme="minorHAnsi"/>
          <w:sz w:val="22"/>
          <w:szCs w:val="22"/>
        </w:rPr>
      </w:pPr>
    </w:p>
    <w:p w14:paraId="59446B50" w14:textId="77777777" w:rsidR="00F43A61" w:rsidRPr="00424508" w:rsidRDefault="00F43A61" w:rsidP="00F43A61">
      <w:pPr>
        <w:ind w:left="3930"/>
        <w:jc w:val="center"/>
        <w:rPr>
          <w:rFonts w:asciiTheme="minorHAnsi" w:hAnsiTheme="minorHAnsi" w:cstheme="minorHAnsi"/>
          <w:sz w:val="22"/>
          <w:szCs w:val="22"/>
        </w:rPr>
      </w:pPr>
      <w:r w:rsidRPr="00424508">
        <w:rPr>
          <w:rFonts w:asciiTheme="minorHAnsi" w:hAnsiTheme="minorHAnsi" w:cstheme="minorHAns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62336" behindDoc="1" locked="0" layoutInCell="1" allowOverlap="1" wp14:anchorId="590EB90C" wp14:editId="24DDDEB9">
            <wp:simplePos x="0" y="0"/>
            <wp:positionH relativeFrom="column">
              <wp:posOffset>3495040</wp:posOffset>
            </wp:positionH>
            <wp:positionV relativeFrom="paragraph">
              <wp:posOffset>3810</wp:posOffset>
            </wp:positionV>
            <wp:extent cx="1371600" cy="704850"/>
            <wp:effectExtent l="19050" t="0" r="0" b="0"/>
            <wp:wrapNone/>
            <wp:docPr id="9" name="Immagine 3" descr="Firma CP 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a CP 201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D5CCD5" w14:textId="77777777" w:rsidR="00F43A61" w:rsidRPr="00424508" w:rsidRDefault="00F43A61" w:rsidP="00F43A61">
      <w:pPr>
        <w:ind w:left="3930"/>
        <w:jc w:val="center"/>
        <w:rPr>
          <w:rFonts w:asciiTheme="minorHAnsi" w:hAnsiTheme="minorHAnsi" w:cstheme="minorHAnsi"/>
          <w:sz w:val="22"/>
          <w:szCs w:val="22"/>
        </w:rPr>
      </w:pPr>
      <w:r w:rsidRPr="00424508">
        <w:rPr>
          <w:rFonts w:asciiTheme="minorHAnsi" w:hAnsiTheme="minorHAnsi" w:cstheme="minorHAnsi"/>
          <w:sz w:val="22"/>
          <w:szCs w:val="22"/>
        </w:rPr>
        <w:t>Cosimo Piga</w:t>
      </w:r>
    </w:p>
    <w:p w14:paraId="151FC905" w14:textId="77777777" w:rsidR="00F43A61" w:rsidRPr="00424508" w:rsidRDefault="00F43A61" w:rsidP="00F43A61">
      <w:pPr>
        <w:ind w:left="3930"/>
        <w:jc w:val="center"/>
        <w:rPr>
          <w:rFonts w:asciiTheme="minorHAnsi" w:hAnsiTheme="minorHAnsi" w:cstheme="minorHAnsi"/>
          <w:sz w:val="22"/>
          <w:szCs w:val="22"/>
        </w:rPr>
      </w:pPr>
      <w:r w:rsidRPr="00424508">
        <w:rPr>
          <w:rFonts w:asciiTheme="minorHAnsi" w:hAnsiTheme="minorHAnsi" w:cstheme="minorHAnsi"/>
          <w:sz w:val="22"/>
          <w:szCs w:val="22"/>
        </w:rPr>
        <w:t>Safety Target Srl</w:t>
      </w:r>
    </w:p>
    <w:p w14:paraId="7F6F7CC9" w14:textId="77777777" w:rsidR="00F43A61" w:rsidRPr="00424508" w:rsidRDefault="00167770" w:rsidP="00F43A61">
      <w:pPr>
        <w:ind w:left="3930"/>
        <w:jc w:val="center"/>
        <w:rPr>
          <w:rFonts w:asciiTheme="minorHAnsi" w:hAnsiTheme="minorHAnsi" w:cstheme="minorHAnsi"/>
          <w:sz w:val="22"/>
          <w:szCs w:val="22"/>
        </w:rPr>
      </w:pPr>
      <w:hyperlink r:id="rId9" w:history="1">
        <w:r w:rsidR="00F43A61" w:rsidRPr="00424508">
          <w:rPr>
            <w:rStyle w:val="Hyperlink"/>
            <w:rFonts w:asciiTheme="minorHAnsi" w:hAnsiTheme="minorHAnsi" w:cstheme="minorHAnsi"/>
            <w:sz w:val="22"/>
            <w:szCs w:val="22"/>
          </w:rPr>
          <w:t>cosimo.piga@safetytarget.it</w:t>
        </w:r>
      </w:hyperlink>
    </w:p>
    <w:p w14:paraId="73131F28" w14:textId="77777777" w:rsidR="00F43A61" w:rsidRDefault="00F43A61" w:rsidP="00F43A61">
      <w:pPr>
        <w:ind w:left="3930"/>
        <w:jc w:val="center"/>
        <w:rPr>
          <w:rFonts w:asciiTheme="minorHAnsi" w:hAnsiTheme="minorHAnsi" w:cstheme="minorHAnsi"/>
          <w:sz w:val="22"/>
          <w:szCs w:val="22"/>
        </w:rPr>
      </w:pPr>
      <w:r w:rsidRPr="00424508">
        <w:rPr>
          <w:rFonts w:asciiTheme="minorHAnsi" w:hAnsiTheme="minorHAnsi" w:cstheme="minorHAnsi"/>
          <w:sz w:val="22"/>
          <w:szCs w:val="22"/>
        </w:rPr>
        <w:t xml:space="preserve">    +39.02.39542322</w:t>
      </w:r>
    </w:p>
    <w:p w14:paraId="3F9F305A" w14:textId="77777777" w:rsidR="00F43A61" w:rsidRDefault="00F43A61" w:rsidP="00F43A61">
      <w:pPr>
        <w:ind w:left="3930"/>
        <w:jc w:val="center"/>
        <w:rPr>
          <w:rFonts w:asciiTheme="minorHAnsi" w:hAnsiTheme="minorHAnsi" w:cstheme="minorHAnsi"/>
          <w:sz w:val="22"/>
          <w:szCs w:val="22"/>
        </w:rPr>
      </w:pPr>
    </w:p>
    <w:p w14:paraId="3CBDAD43" w14:textId="77777777" w:rsidR="00B34CE4" w:rsidRPr="009F30FB" w:rsidRDefault="00B34CE4" w:rsidP="00BA0AB6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EA6A090" w14:textId="77777777" w:rsidR="00B34CE4" w:rsidRDefault="00B34CE4" w:rsidP="00DB5BE2">
      <w:pPr>
        <w:pStyle w:val="BodyText"/>
        <w:rPr>
          <w:rFonts w:asciiTheme="minorHAnsi" w:hAnsiTheme="minorHAnsi" w:cstheme="minorHAnsi"/>
          <w:sz w:val="20"/>
        </w:rPr>
      </w:pPr>
    </w:p>
    <w:p w14:paraId="15C877C5" w14:textId="77777777" w:rsidR="00B34CE4" w:rsidRDefault="00B34CE4" w:rsidP="00DB5BE2">
      <w:pPr>
        <w:pStyle w:val="BodyText"/>
        <w:rPr>
          <w:rFonts w:asciiTheme="minorHAnsi" w:hAnsiTheme="minorHAnsi" w:cstheme="minorHAnsi"/>
          <w:sz w:val="20"/>
        </w:rPr>
      </w:pPr>
    </w:p>
    <w:p w14:paraId="1EC103A2" w14:textId="6DB52C99" w:rsidR="00B34CE4" w:rsidRDefault="00B34CE4" w:rsidP="00DB5BE2">
      <w:pPr>
        <w:pStyle w:val="BodyText"/>
        <w:rPr>
          <w:rFonts w:ascii="Arial" w:eastAsia="Times New Roman" w:hAnsi="Arial" w:cs="Arial"/>
          <w:b/>
          <w:sz w:val="22"/>
          <w:szCs w:val="22"/>
        </w:rPr>
      </w:pPr>
    </w:p>
    <w:p w14:paraId="5A7CE61D" w14:textId="0494BC2F" w:rsidR="00B34CE4" w:rsidRDefault="00B34CE4" w:rsidP="00DB5BE2">
      <w:pPr>
        <w:pStyle w:val="BodyText"/>
        <w:rPr>
          <w:rFonts w:ascii="Arial" w:eastAsia="Times New Roman" w:hAnsi="Arial" w:cs="Arial"/>
          <w:b/>
          <w:sz w:val="22"/>
          <w:szCs w:val="22"/>
        </w:rPr>
      </w:pPr>
    </w:p>
    <w:p w14:paraId="5903FBCA" w14:textId="08DF4E60" w:rsidR="00B34CE4" w:rsidRDefault="00B34CE4" w:rsidP="00DB5BE2">
      <w:pPr>
        <w:pStyle w:val="BodyText"/>
        <w:rPr>
          <w:rFonts w:ascii="Arial" w:eastAsia="Times New Roman" w:hAnsi="Arial" w:cs="Arial"/>
          <w:b/>
          <w:sz w:val="22"/>
          <w:szCs w:val="22"/>
        </w:rPr>
      </w:pPr>
    </w:p>
    <w:p w14:paraId="79CE721E" w14:textId="7FFCE068" w:rsidR="00B34CE4" w:rsidRDefault="00B34CE4" w:rsidP="00DB5BE2">
      <w:pPr>
        <w:pStyle w:val="BodyText"/>
        <w:rPr>
          <w:rFonts w:ascii="Arial" w:eastAsia="Times New Roman" w:hAnsi="Arial" w:cs="Arial"/>
          <w:b/>
          <w:sz w:val="22"/>
          <w:szCs w:val="22"/>
        </w:rPr>
      </w:pPr>
    </w:p>
    <w:p w14:paraId="2339EB32" w14:textId="0000A8EC" w:rsidR="00B34CE4" w:rsidRDefault="00B34CE4" w:rsidP="00DB5BE2">
      <w:pPr>
        <w:pStyle w:val="BodyText"/>
        <w:rPr>
          <w:rFonts w:ascii="Arial" w:eastAsia="Times New Roman" w:hAnsi="Arial" w:cs="Arial"/>
          <w:b/>
          <w:sz w:val="22"/>
          <w:szCs w:val="22"/>
        </w:rPr>
      </w:pPr>
    </w:p>
    <w:p w14:paraId="345D0B59" w14:textId="70893637" w:rsidR="00B34CE4" w:rsidRDefault="00B34CE4" w:rsidP="00DB5BE2">
      <w:pPr>
        <w:pStyle w:val="BodyText"/>
        <w:rPr>
          <w:rFonts w:ascii="Arial" w:eastAsia="Times New Roman" w:hAnsi="Arial" w:cs="Arial"/>
          <w:b/>
          <w:sz w:val="22"/>
          <w:szCs w:val="22"/>
        </w:rPr>
      </w:pPr>
    </w:p>
    <w:p w14:paraId="5AF1BE49" w14:textId="071DDC5A" w:rsidR="00B34CE4" w:rsidRDefault="00B34CE4" w:rsidP="00DB5BE2">
      <w:pPr>
        <w:pStyle w:val="BodyText"/>
        <w:rPr>
          <w:rFonts w:ascii="Arial" w:eastAsia="Times New Roman" w:hAnsi="Arial" w:cs="Arial"/>
          <w:b/>
          <w:sz w:val="22"/>
          <w:szCs w:val="22"/>
        </w:rPr>
      </w:pPr>
    </w:p>
    <w:p w14:paraId="4A1C4895" w14:textId="77777777" w:rsidR="00F43A61" w:rsidRDefault="00F43A61">
      <w:pPr>
        <w:widowControl/>
        <w:suppressAutoHyphens w:val="0"/>
        <w:rPr>
          <w:rFonts w:asciiTheme="minorHAnsi" w:eastAsia="Times New Roman" w:hAnsiTheme="minorHAnsi" w:cstheme="minorHAnsi"/>
          <w:b/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br w:type="page"/>
      </w:r>
    </w:p>
    <w:p w14:paraId="410E2833" w14:textId="156AECCC" w:rsidR="00F43A61" w:rsidRPr="00EF44ED" w:rsidRDefault="00A66C94" w:rsidP="00F43A61">
      <w:pPr>
        <w:widowControl/>
        <w:suppressAutoHyphens w:val="0"/>
        <w:rPr>
          <w:rFonts w:asciiTheme="minorHAnsi" w:eastAsia="Times New Roman" w:hAnsiTheme="minorHAnsi" w:cstheme="minorHAnsi"/>
          <w:b/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lastRenderedPageBreak/>
        <w:t>${servicii}</w:t>
      </w:r>
    </w:p>
    <w:p w14:paraId="5C842EB5" w14:textId="76FADE0C" w:rsidR="00F43A61" w:rsidRDefault="00F43A61" w:rsidP="00F43A61">
      <w:pPr>
        <w:jc w:val="both"/>
        <w:rPr>
          <w:rFonts w:asciiTheme="minorHAnsi" w:hAnsiTheme="minorHAnsi" w:cstheme="minorHAnsi"/>
          <w:sz w:val="22"/>
          <w:szCs w:val="18"/>
        </w:rPr>
      </w:pPr>
      <w:r w:rsidRPr="00A3790F">
        <w:rPr>
          <w:rFonts w:asciiTheme="minorHAnsi" w:hAnsiTheme="minorHAnsi" w:cstheme="minorHAnsi"/>
          <w:sz w:val="22"/>
          <w:szCs w:val="18"/>
        </w:rPr>
        <w:t>.</w:t>
      </w:r>
    </w:p>
    <w:p w14:paraId="1F9B1667" w14:textId="1BB73F9E" w:rsidR="00B34CE4" w:rsidRDefault="00B34CE4" w:rsidP="00DB5BE2">
      <w:pPr>
        <w:pStyle w:val="BodyText"/>
        <w:rPr>
          <w:rFonts w:ascii="Arial" w:eastAsia="Times New Roman" w:hAnsi="Arial" w:cs="Arial"/>
          <w:b/>
          <w:sz w:val="22"/>
          <w:szCs w:val="22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1134"/>
        <w:gridCol w:w="1984"/>
        <w:gridCol w:w="1843"/>
      </w:tblGrid>
      <w:tr w:rsidR="002810E9" w:rsidRPr="0052049C" w14:paraId="03F28844" w14:textId="77777777" w:rsidTr="002810E9">
        <w:trPr>
          <w:trHeight w:val="457"/>
        </w:trPr>
        <w:tc>
          <w:tcPr>
            <w:tcW w:w="4537" w:type="dxa"/>
            <w:vAlign w:val="center"/>
          </w:tcPr>
          <w:p w14:paraId="6688A20F" w14:textId="6B347A70" w:rsidR="002810E9" w:rsidRPr="00035EA1" w:rsidRDefault="002810E9" w:rsidP="002810E9">
            <w:pPr>
              <w:pStyle w:val="Header"/>
              <w:tabs>
                <w:tab w:val="clear" w:pos="4153"/>
                <w:tab w:val="left" w:pos="5412"/>
              </w:tabs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it-IT" w:bidi="he-IL"/>
              </w:rPr>
            </w:pPr>
            <w:r w:rsidRPr="00EF44ED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Descrizione</w:t>
            </w:r>
          </w:p>
        </w:tc>
        <w:tc>
          <w:tcPr>
            <w:tcW w:w="1134" w:type="dxa"/>
            <w:vAlign w:val="center"/>
          </w:tcPr>
          <w:p w14:paraId="22BDFC48" w14:textId="4F753FE7" w:rsidR="002810E9" w:rsidRPr="00035EA1" w:rsidRDefault="002810E9" w:rsidP="002810E9">
            <w:pPr>
              <w:pStyle w:val="Header"/>
              <w:tabs>
                <w:tab w:val="clear" w:pos="4153"/>
                <w:tab w:val="left" w:pos="5412"/>
              </w:tabs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it-IT" w:bidi="he-IL"/>
              </w:rPr>
            </w:pPr>
            <w:r w:rsidRPr="00EF44ED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Q.tà</w:t>
            </w:r>
          </w:p>
        </w:tc>
        <w:tc>
          <w:tcPr>
            <w:tcW w:w="1984" w:type="dxa"/>
          </w:tcPr>
          <w:p w14:paraId="00CDD6DC" w14:textId="02C11BA2" w:rsidR="002810E9" w:rsidRPr="00035EA1" w:rsidRDefault="002810E9" w:rsidP="002810E9">
            <w:pPr>
              <w:pStyle w:val="Header"/>
              <w:tabs>
                <w:tab w:val="clear" w:pos="4153"/>
                <w:tab w:val="left" w:pos="5412"/>
              </w:tabs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it-IT" w:bidi="he-IL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Importo unitario (canone)</w:t>
            </w:r>
          </w:p>
        </w:tc>
        <w:tc>
          <w:tcPr>
            <w:tcW w:w="1843" w:type="dxa"/>
          </w:tcPr>
          <w:p w14:paraId="64C81C23" w14:textId="77777777" w:rsidR="002810E9" w:rsidRDefault="002810E9" w:rsidP="002810E9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Importo totale</w:t>
            </w:r>
          </w:p>
          <w:p w14:paraId="73B86473" w14:textId="6BEC5689" w:rsidR="002810E9" w:rsidRPr="00035EA1" w:rsidRDefault="002810E9" w:rsidP="002810E9">
            <w:pPr>
              <w:pStyle w:val="Header"/>
              <w:tabs>
                <w:tab w:val="clear" w:pos="4153"/>
                <w:tab w:val="left" w:pos="5412"/>
              </w:tabs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it-IT" w:bidi="he-IL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(annuale)</w:t>
            </w:r>
          </w:p>
        </w:tc>
      </w:tr>
      <w:tr w:rsidR="002810E9" w:rsidRPr="002810E9" w14:paraId="19E117B6" w14:textId="77777777" w:rsidTr="002810E9">
        <w:trPr>
          <w:trHeight w:val="328"/>
        </w:trPr>
        <w:tc>
          <w:tcPr>
            <w:tcW w:w="4537" w:type="dxa"/>
            <w:vAlign w:val="center"/>
          </w:tcPr>
          <w:p w14:paraId="0A625AB8" w14:textId="77777777" w:rsidR="002810E9" w:rsidRPr="002810E9" w:rsidRDefault="002810E9" w:rsidP="003960FA">
            <w:pPr>
              <w:pStyle w:val="Header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>Controllo semestrale programmato estintori portatili e carrellati polvere/CO</w:t>
            </w:r>
            <w:r w:rsidRPr="002810E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A3EF94A" w14:textId="49D984CC" w:rsidR="002810E9" w:rsidRPr="002810E9" w:rsidRDefault="002829C0" w:rsidP="001C76E1">
            <w:pPr>
              <w:pStyle w:val="Header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52</w:t>
            </w:r>
          </w:p>
        </w:tc>
        <w:tc>
          <w:tcPr>
            <w:tcW w:w="1984" w:type="dxa"/>
            <w:vAlign w:val="center"/>
          </w:tcPr>
          <w:p w14:paraId="5CEE91C7" w14:textId="652B5604" w:rsidR="002810E9" w:rsidRPr="002810E9" w:rsidRDefault="002810E9" w:rsidP="001C76E1">
            <w:pPr>
              <w:pStyle w:val="Header"/>
              <w:tabs>
                <w:tab w:val="left" w:pos="708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 xml:space="preserve">€        </w:t>
            </w:r>
            <w:r w:rsidR="006D3235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843" w:type="dxa"/>
            <w:vAlign w:val="center"/>
          </w:tcPr>
          <w:p w14:paraId="475B6FE9" w14:textId="5564B975" w:rsidR="002810E9" w:rsidRPr="002810E9" w:rsidRDefault="002810E9" w:rsidP="001C76E1">
            <w:pPr>
              <w:pStyle w:val="Header"/>
              <w:tabs>
                <w:tab w:val="left" w:pos="459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 xml:space="preserve">€    </w:t>
            </w:r>
            <w:r w:rsidR="006D3235">
              <w:rPr>
                <w:rFonts w:asciiTheme="minorHAnsi" w:hAnsiTheme="minorHAnsi" w:cstheme="minorHAnsi"/>
                <w:sz w:val="22"/>
                <w:szCs w:val="22"/>
              </w:rPr>
              <w:t>312</w:t>
            </w: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</w:tr>
      <w:tr w:rsidR="002810E9" w:rsidRPr="002810E9" w14:paraId="6B788B85" w14:textId="77777777" w:rsidTr="002810E9">
        <w:trPr>
          <w:trHeight w:val="378"/>
        </w:trPr>
        <w:tc>
          <w:tcPr>
            <w:tcW w:w="4537" w:type="dxa"/>
            <w:vAlign w:val="center"/>
          </w:tcPr>
          <w:p w14:paraId="6B576154" w14:textId="77777777" w:rsidR="002810E9" w:rsidRPr="002810E9" w:rsidRDefault="002810E9" w:rsidP="003960FA">
            <w:pPr>
              <w:pStyle w:val="Header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>Controllo semestrale programmato Idranti UNI 45/70 col. Ss/At. Mot VVF</w:t>
            </w:r>
          </w:p>
        </w:tc>
        <w:tc>
          <w:tcPr>
            <w:tcW w:w="1134" w:type="dxa"/>
            <w:vAlign w:val="center"/>
          </w:tcPr>
          <w:p w14:paraId="123DC6E9" w14:textId="1DB02466" w:rsidR="002810E9" w:rsidRPr="002810E9" w:rsidRDefault="00B80210" w:rsidP="001C76E1">
            <w:pPr>
              <w:pStyle w:val="Header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1984" w:type="dxa"/>
            <w:vAlign w:val="center"/>
          </w:tcPr>
          <w:p w14:paraId="670481A1" w14:textId="0934B205" w:rsidR="002810E9" w:rsidRPr="002810E9" w:rsidRDefault="002810E9" w:rsidP="001C76E1">
            <w:pPr>
              <w:pStyle w:val="Header"/>
              <w:tabs>
                <w:tab w:val="left" w:pos="708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 xml:space="preserve">€        </w:t>
            </w:r>
            <w:r w:rsidR="006D3235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843" w:type="dxa"/>
            <w:vAlign w:val="center"/>
          </w:tcPr>
          <w:p w14:paraId="32EDE50A" w14:textId="2A8D3FC5" w:rsidR="002810E9" w:rsidRPr="002810E9" w:rsidRDefault="002810E9" w:rsidP="001C76E1">
            <w:pPr>
              <w:pStyle w:val="Header"/>
              <w:tabs>
                <w:tab w:val="left" w:pos="708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 xml:space="preserve">€    </w:t>
            </w:r>
            <w:r w:rsidR="006D3235">
              <w:rPr>
                <w:rFonts w:asciiTheme="minorHAnsi" w:hAnsiTheme="minorHAnsi" w:cstheme="minorHAnsi"/>
                <w:sz w:val="22"/>
                <w:szCs w:val="22"/>
              </w:rPr>
              <w:t>276</w:t>
            </w: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</w:tr>
      <w:tr w:rsidR="002810E9" w:rsidRPr="002810E9" w14:paraId="2E806B75" w14:textId="77777777" w:rsidTr="002810E9">
        <w:trPr>
          <w:trHeight w:val="378"/>
        </w:trPr>
        <w:tc>
          <w:tcPr>
            <w:tcW w:w="4537" w:type="dxa"/>
            <w:vAlign w:val="center"/>
          </w:tcPr>
          <w:p w14:paraId="0A8D53D2" w14:textId="77777777" w:rsidR="002810E9" w:rsidRPr="002810E9" w:rsidRDefault="002810E9" w:rsidP="003960FA">
            <w:pPr>
              <w:pStyle w:val="Header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>Controllo semestrale programmato porte R.E.I. 120 (1/2 battenti)</w:t>
            </w:r>
          </w:p>
        </w:tc>
        <w:tc>
          <w:tcPr>
            <w:tcW w:w="1134" w:type="dxa"/>
            <w:vAlign w:val="center"/>
          </w:tcPr>
          <w:p w14:paraId="6AD56558" w14:textId="45BC4A61" w:rsidR="002810E9" w:rsidRPr="002810E9" w:rsidRDefault="00B80210" w:rsidP="001C76E1">
            <w:pPr>
              <w:pStyle w:val="Header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984" w:type="dxa"/>
            <w:vAlign w:val="center"/>
          </w:tcPr>
          <w:p w14:paraId="179DDACE" w14:textId="5EE4CBC2" w:rsidR="002810E9" w:rsidRPr="002810E9" w:rsidRDefault="002810E9" w:rsidP="001C76E1">
            <w:pPr>
              <w:pStyle w:val="Header"/>
              <w:tabs>
                <w:tab w:val="left" w:pos="708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 xml:space="preserve">€        </w:t>
            </w:r>
            <w:r w:rsidR="006D3235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843" w:type="dxa"/>
            <w:vAlign w:val="center"/>
          </w:tcPr>
          <w:p w14:paraId="1DDFD1CD" w14:textId="7024D994" w:rsidR="002810E9" w:rsidRPr="002810E9" w:rsidRDefault="002810E9" w:rsidP="001C76E1">
            <w:pPr>
              <w:pStyle w:val="Header"/>
              <w:tabs>
                <w:tab w:val="left" w:pos="708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 xml:space="preserve">€      </w:t>
            </w:r>
            <w:r w:rsidR="006D3235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</w:tc>
      </w:tr>
      <w:tr w:rsidR="002810E9" w:rsidRPr="002810E9" w14:paraId="2E554FDD" w14:textId="77777777" w:rsidTr="002810E9">
        <w:trPr>
          <w:trHeight w:val="378"/>
        </w:trPr>
        <w:tc>
          <w:tcPr>
            <w:tcW w:w="4537" w:type="dxa"/>
            <w:vAlign w:val="center"/>
          </w:tcPr>
          <w:p w14:paraId="0FA73402" w14:textId="77777777" w:rsidR="002810E9" w:rsidRPr="002810E9" w:rsidRDefault="002810E9" w:rsidP="003960FA">
            <w:pPr>
              <w:pStyle w:val="Header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>Controllo semestrale uscite di emergenza (maniglioni antipanico)</w:t>
            </w:r>
          </w:p>
        </w:tc>
        <w:tc>
          <w:tcPr>
            <w:tcW w:w="1134" w:type="dxa"/>
            <w:vAlign w:val="center"/>
          </w:tcPr>
          <w:p w14:paraId="1C82F5AA" w14:textId="16B96E22" w:rsidR="002810E9" w:rsidRPr="002810E9" w:rsidRDefault="00B80210" w:rsidP="001C76E1">
            <w:pPr>
              <w:pStyle w:val="Header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1984" w:type="dxa"/>
            <w:vAlign w:val="center"/>
          </w:tcPr>
          <w:p w14:paraId="6717326D" w14:textId="17FCD921" w:rsidR="002810E9" w:rsidRPr="002810E9" w:rsidRDefault="002810E9" w:rsidP="001C76E1">
            <w:pPr>
              <w:pStyle w:val="Header"/>
              <w:tabs>
                <w:tab w:val="left" w:pos="708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 xml:space="preserve">€        </w:t>
            </w:r>
            <w:r w:rsidR="006D323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 xml:space="preserve">,50 </w:t>
            </w:r>
          </w:p>
        </w:tc>
        <w:tc>
          <w:tcPr>
            <w:tcW w:w="1843" w:type="dxa"/>
            <w:vAlign w:val="center"/>
          </w:tcPr>
          <w:p w14:paraId="7FF67E39" w14:textId="6FAC1F54" w:rsidR="002810E9" w:rsidRPr="002810E9" w:rsidRDefault="002810E9" w:rsidP="001C76E1">
            <w:pPr>
              <w:pStyle w:val="Header"/>
              <w:tabs>
                <w:tab w:val="left" w:pos="708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 xml:space="preserve">€      </w:t>
            </w:r>
            <w:r w:rsidR="006D3235">
              <w:rPr>
                <w:rFonts w:asciiTheme="minorHAnsi" w:hAnsiTheme="minorHAnsi" w:cstheme="minorHAnsi"/>
                <w:sz w:val="22"/>
                <w:szCs w:val="22"/>
              </w:rPr>
              <w:t>81,00</w:t>
            </w:r>
          </w:p>
        </w:tc>
      </w:tr>
      <w:tr w:rsidR="002810E9" w:rsidRPr="002810E9" w14:paraId="222A2765" w14:textId="77777777" w:rsidTr="002810E9">
        <w:trPr>
          <w:trHeight w:val="378"/>
        </w:trPr>
        <w:tc>
          <w:tcPr>
            <w:tcW w:w="4537" w:type="dxa"/>
            <w:vAlign w:val="center"/>
          </w:tcPr>
          <w:p w14:paraId="19E58E34" w14:textId="1AE7FBBD" w:rsidR="002810E9" w:rsidRPr="002810E9" w:rsidRDefault="002810E9" w:rsidP="003960FA">
            <w:pPr>
              <w:pStyle w:val="Header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>Fornitura e compilazione registro antincendio</w:t>
            </w:r>
          </w:p>
        </w:tc>
        <w:tc>
          <w:tcPr>
            <w:tcW w:w="1134" w:type="dxa"/>
            <w:vAlign w:val="center"/>
          </w:tcPr>
          <w:p w14:paraId="168D2E38" w14:textId="77777777" w:rsidR="002810E9" w:rsidRPr="002810E9" w:rsidRDefault="002810E9" w:rsidP="001C76E1">
            <w:pPr>
              <w:pStyle w:val="Header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14:paraId="4132DF34" w14:textId="77777777" w:rsidR="002810E9" w:rsidRPr="002810E9" w:rsidRDefault="002810E9" w:rsidP="001C76E1">
            <w:pPr>
              <w:pStyle w:val="Header"/>
              <w:tabs>
                <w:tab w:val="left" w:pos="708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>incluso</w:t>
            </w:r>
          </w:p>
        </w:tc>
        <w:tc>
          <w:tcPr>
            <w:tcW w:w="1843" w:type="dxa"/>
            <w:vAlign w:val="center"/>
          </w:tcPr>
          <w:p w14:paraId="57A9A4F5" w14:textId="72BFFC62" w:rsidR="002810E9" w:rsidRPr="002810E9" w:rsidRDefault="002810E9" w:rsidP="001C76E1">
            <w:pPr>
              <w:pStyle w:val="Header"/>
              <w:tabs>
                <w:tab w:val="left" w:pos="708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>€      00,00</w:t>
            </w:r>
          </w:p>
        </w:tc>
      </w:tr>
      <w:tr w:rsidR="002810E9" w:rsidRPr="002810E9" w14:paraId="71D393CA" w14:textId="77777777" w:rsidTr="002810E9">
        <w:trPr>
          <w:trHeight w:val="378"/>
        </w:trPr>
        <w:tc>
          <w:tcPr>
            <w:tcW w:w="4537" w:type="dxa"/>
            <w:vAlign w:val="center"/>
          </w:tcPr>
          <w:p w14:paraId="4635FFBE" w14:textId="77777777" w:rsidR="002810E9" w:rsidRPr="002810E9" w:rsidRDefault="002810E9" w:rsidP="003960FA">
            <w:pPr>
              <w:pStyle w:val="Header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>Report semestrali su scadenze controlli/revisioni/collaudi</w:t>
            </w:r>
          </w:p>
        </w:tc>
        <w:tc>
          <w:tcPr>
            <w:tcW w:w="1134" w:type="dxa"/>
            <w:vAlign w:val="center"/>
          </w:tcPr>
          <w:p w14:paraId="20A102C1" w14:textId="77777777" w:rsidR="002810E9" w:rsidRPr="002810E9" w:rsidRDefault="002810E9" w:rsidP="001C76E1">
            <w:pPr>
              <w:pStyle w:val="Header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14:paraId="5BF35AB6" w14:textId="77777777" w:rsidR="002810E9" w:rsidRPr="002810E9" w:rsidRDefault="002810E9" w:rsidP="001C76E1">
            <w:pPr>
              <w:pStyle w:val="Header"/>
              <w:tabs>
                <w:tab w:val="left" w:pos="708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>incluso</w:t>
            </w:r>
          </w:p>
        </w:tc>
        <w:tc>
          <w:tcPr>
            <w:tcW w:w="1843" w:type="dxa"/>
            <w:vAlign w:val="center"/>
          </w:tcPr>
          <w:p w14:paraId="21EBE597" w14:textId="72D00B2B" w:rsidR="002810E9" w:rsidRPr="002810E9" w:rsidRDefault="002810E9" w:rsidP="001C76E1">
            <w:pPr>
              <w:pStyle w:val="Header"/>
              <w:tabs>
                <w:tab w:val="left" w:pos="708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810E9">
              <w:rPr>
                <w:rFonts w:asciiTheme="minorHAnsi" w:hAnsiTheme="minorHAnsi" w:cstheme="minorHAnsi"/>
                <w:sz w:val="22"/>
                <w:szCs w:val="22"/>
              </w:rPr>
              <w:t>€      00,00</w:t>
            </w:r>
          </w:p>
        </w:tc>
      </w:tr>
    </w:tbl>
    <w:p w14:paraId="3230E75E" w14:textId="2F9C61FF" w:rsidR="00EA0AFB" w:rsidRDefault="005E2D22" w:rsidP="00EA0AFB">
      <w:pPr>
        <w:spacing w:before="120" w:after="120"/>
        <w:jc w:val="both"/>
        <w:rPr>
          <w:rFonts w:asciiTheme="minorHAnsi" w:hAnsiTheme="minorHAnsi" w:cstheme="minorHAnsi"/>
          <w:b/>
          <w:iCs/>
          <w:szCs w:val="24"/>
        </w:rPr>
      </w:pPr>
      <w:r w:rsidRPr="005E2D22">
        <w:rPr>
          <w:rFonts w:ascii="Arial" w:eastAsia="Times New Roman" w:hAnsi="Arial" w:cs="Arial"/>
          <w:b/>
          <w:noProof/>
          <w:sz w:val="22"/>
          <w:szCs w:val="22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31D90D7" wp14:editId="04E58B75">
                <wp:simplePos x="0" y="0"/>
                <wp:positionH relativeFrom="column">
                  <wp:posOffset>3793490</wp:posOffset>
                </wp:positionH>
                <wp:positionV relativeFrom="paragraph">
                  <wp:posOffset>83185</wp:posOffset>
                </wp:positionV>
                <wp:extent cx="2360930" cy="1404620"/>
                <wp:effectExtent l="0" t="0" r="20320" b="21590"/>
                <wp:wrapSquare wrapText="bothSides"/>
                <wp:docPr id="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973AAF" w14:textId="37645D76" w:rsidR="005E2D22" w:rsidRDefault="005E2D22">
                            <w:r w:rsidRPr="005E2D22">
                              <w:rPr>
                                <w:highlight w:val="yellow"/>
                              </w:rPr>
                              <w:t>Each of these “voices” would have to be “recallable”, from price list: price and description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D90D7" id="_x0000_s1027" type="#_x0000_t202" style="position:absolute;left:0;text-align:left;margin-left:298.7pt;margin-top:6.55pt;width:185.9pt;height:110.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">
                <v:textbox style="mso-fit-shape-to-text:t">
                  <w:txbxContent>
                    <w:p w14:paraId="02973AAF" w14:textId="37645D76" w:rsidR="005E2D22" w:rsidRDefault="005E2D22">
                      <w:r w:rsidRPr="005E2D22">
                        <w:rPr>
                          <w:highlight w:val="yellow"/>
                        </w:rPr>
                        <w:t>Each of these “voices” would have to be “recallable”, from price list: price and description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inorHAnsi" w:hAnsiTheme="minorHAnsi" w:cstheme="minorHAnsi"/>
          <w:b/>
          <w:iCs/>
          <w:noProof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DB4B08" wp14:editId="4B427AA4">
                <wp:simplePos x="0" y="0"/>
                <wp:positionH relativeFrom="column">
                  <wp:posOffset>3501390</wp:posOffset>
                </wp:positionH>
                <wp:positionV relativeFrom="paragraph">
                  <wp:posOffset>55245</wp:posOffset>
                </wp:positionV>
                <wp:extent cx="1765300" cy="2749550"/>
                <wp:effectExtent l="38100" t="0" r="25400" b="50800"/>
                <wp:wrapNone/>
                <wp:docPr id="16" name="Connettore 2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65300" cy="274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78336E" id="Connettore 2 16" o:spid="_x0000_s1026" type="#_x0000_t32" style="position:absolute;margin-left:275.7pt;margin-top:4.35pt;width:139pt;height:216.5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" strokecolor="#4579b8 [3044]">
                <v:stroke endarrow="block"/>
              </v:shape>
            </w:pict>
          </mc:Fallback>
        </mc:AlternateContent>
      </w:r>
      <w:r>
        <w:rPr>
          <w:rFonts w:asciiTheme="minorHAnsi" w:hAnsiTheme="minorHAnsi" w:cstheme="minorHAnsi"/>
          <w:b/>
          <w:iCs/>
          <w:noProof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31E4DB" wp14:editId="23D3A374">
                <wp:simplePos x="0" y="0"/>
                <wp:positionH relativeFrom="column">
                  <wp:posOffset>3526790</wp:posOffset>
                </wp:positionH>
                <wp:positionV relativeFrom="paragraph">
                  <wp:posOffset>42545</wp:posOffset>
                </wp:positionV>
                <wp:extent cx="1746250" cy="1879600"/>
                <wp:effectExtent l="38100" t="0" r="25400" b="63500"/>
                <wp:wrapNone/>
                <wp:docPr id="15" name="Connettore 2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6250" cy="1879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ADCBC2" id="Connettore 2 15" o:spid="_x0000_s1026" type="#_x0000_t32" style="position:absolute;margin-left:277.7pt;margin-top:3.35pt;width:137.5pt;height:148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" strokecolor="#4579b8 [3044]">
                <v:stroke endarrow="block"/>
              </v:shape>
            </w:pict>
          </mc:Fallback>
        </mc:AlternateContent>
      </w:r>
      <w:r>
        <w:rPr>
          <w:rFonts w:asciiTheme="minorHAnsi" w:hAnsiTheme="minorHAnsi" w:cstheme="minorHAnsi"/>
          <w:b/>
          <w:iCs/>
          <w:noProof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44B47F" wp14:editId="0853A560">
                <wp:simplePos x="0" y="0"/>
                <wp:positionH relativeFrom="column">
                  <wp:posOffset>3596640</wp:posOffset>
                </wp:positionH>
                <wp:positionV relativeFrom="paragraph">
                  <wp:posOffset>48895</wp:posOffset>
                </wp:positionV>
                <wp:extent cx="1682750" cy="1174750"/>
                <wp:effectExtent l="38100" t="0" r="31750" b="63500"/>
                <wp:wrapNone/>
                <wp:docPr id="14" name="Connettore 2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82750" cy="1174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A6F06A" id="Connettore 2 14" o:spid="_x0000_s1026" type="#_x0000_t32" style="position:absolute;margin-left:283.2pt;margin-top:3.85pt;width:132.5pt;height:92.5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" strokecolor="#4579b8 [3044]">
                <v:stroke endarrow="block"/>
              </v:shape>
            </w:pict>
          </mc:Fallback>
        </mc:AlternateContent>
      </w:r>
      <w:r w:rsidR="00EA0AFB" w:rsidRPr="000A15CC">
        <w:rPr>
          <w:rFonts w:asciiTheme="minorHAnsi" w:hAnsiTheme="minorHAnsi" w:cstheme="minorHAnsi"/>
          <w:b/>
          <w:iCs/>
          <w:szCs w:val="24"/>
        </w:rPr>
        <w:t xml:space="preserve">Totale canone </w:t>
      </w:r>
      <w:r w:rsidR="00EA0AFB" w:rsidRPr="00627A4D">
        <w:rPr>
          <w:rFonts w:asciiTheme="minorHAnsi" w:hAnsiTheme="minorHAnsi" w:cstheme="minorHAnsi"/>
          <w:b/>
          <w:iCs/>
          <w:szCs w:val="24"/>
        </w:rPr>
        <w:t>annuale</w:t>
      </w:r>
      <w:r w:rsidR="00EA0AFB" w:rsidRPr="000A15CC">
        <w:rPr>
          <w:rFonts w:asciiTheme="minorHAnsi" w:hAnsiTheme="minorHAnsi" w:cstheme="minorHAnsi"/>
          <w:b/>
          <w:iCs/>
          <w:szCs w:val="24"/>
        </w:rPr>
        <w:t xml:space="preserve"> manutenzione: </w:t>
      </w:r>
      <w:r w:rsidR="00EA0AFB">
        <w:rPr>
          <w:rFonts w:asciiTheme="minorHAnsi" w:hAnsiTheme="minorHAnsi" w:cstheme="minorHAnsi"/>
          <w:b/>
          <w:iCs/>
          <w:szCs w:val="24"/>
        </w:rPr>
        <w:t xml:space="preserve">€ </w:t>
      </w:r>
      <w:r w:rsidR="006D3235">
        <w:rPr>
          <w:rFonts w:asciiTheme="minorHAnsi" w:hAnsiTheme="minorHAnsi" w:cstheme="minorHAnsi"/>
          <w:b/>
          <w:iCs/>
          <w:szCs w:val="24"/>
        </w:rPr>
        <w:t>789,00</w:t>
      </w:r>
    </w:p>
    <w:p w14:paraId="136B3B36" w14:textId="75B804C8" w:rsidR="00B34CE4" w:rsidRDefault="00B34CE4" w:rsidP="00DB5BE2">
      <w:pPr>
        <w:pStyle w:val="BodyText"/>
        <w:rPr>
          <w:rFonts w:ascii="Arial" w:eastAsia="Times New Roman" w:hAnsi="Arial" w:cs="Arial"/>
          <w:b/>
          <w:sz w:val="22"/>
          <w:szCs w:val="22"/>
        </w:rPr>
      </w:pPr>
    </w:p>
    <w:p w14:paraId="49FA4BB7" w14:textId="4A12B886" w:rsidR="00EA0AFB" w:rsidRPr="00EF44ED" w:rsidRDefault="00EA0AFB" w:rsidP="00EA0AFB">
      <w:pPr>
        <w:widowControl/>
        <w:suppressAutoHyphens w:val="0"/>
        <w:rPr>
          <w:rFonts w:asciiTheme="minorHAnsi" w:eastAsia="Times New Roman" w:hAnsiTheme="minorHAnsi" w:cstheme="minorHAnsi"/>
          <w:b/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2. </w:t>
      </w:r>
      <w:r w:rsidRPr="00EF44ED">
        <w:rPr>
          <w:rFonts w:asciiTheme="minorHAnsi" w:eastAsia="Times New Roman" w:hAnsiTheme="minorHAnsi" w:cstheme="minorHAnsi"/>
          <w:b/>
          <w:sz w:val="22"/>
          <w:szCs w:val="22"/>
        </w:rPr>
        <w:t xml:space="preserve">Listino prezzi manutenzioni/lavorazioni </w:t>
      </w:r>
      <w:r>
        <w:rPr>
          <w:rFonts w:asciiTheme="minorHAnsi" w:eastAsia="Times New Roman" w:hAnsiTheme="minorHAnsi" w:cstheme="minorHAnsi"/>
          <w:b/>
          <w:sz w:val="22"/>
          <w:szCs w:val="22"/>
        </w:rPr>
        <w:t>straordinarie</w:t>
      </w:r>
    </w:p>
    <w:p w14:paraId="223799B4" w14:textId="3147D45D" w:rsidR="00EA0AFB" w:rsidRPr="00107C5F" w:rsidRDefault="00EA0AFB" w:rsidP="00EA0AFB">
      <w:pPr>
        <w:pStyle w:val="ListParagraph"/>
        <w:widowControl/>
        <w:suppressAutoHyphens w:val="0"/>
        <w:ind w:left="284"/>
        <w:rPr>
          <w:rFonts w:asciiTheme="minorHAnsi" w:eastAsia="Times New Roman" w:hAnsiTheme="minorHAnsi" w:cstheme="minorHAnsi"/>
          <w:b/>
          <w:sz w:val="8"/>
          <w:szCs w:val="8"/>
        </w:rPr>
      </w:pPr>
    </w:p>
    <w:p w14:paraId="4A104949" w14:textId="7FA0884A" w:rsidR="00EA0AFB" w:rsidRPr="00DE2F64" w:rsidRDefault="00EA0AFB" w:rsidP="00EA0AFB">
      <w:pPr>
        <w:tabs>
          <w:tab w:val="left" w:pos="7371"/>
        </w:tabs>
        <w:rPr>
          <w:rFonts w:asciiTheme="minorHAnsi" w:hAnsiTheme="minorHAnsi" w:cstheme="minorHAnsi"/>
          <w:sz w:val="22"/>
          <w:szCs w:val="18"/>
        </w:rPr>
      </w:pPr>
      <w:r w:rsidRPr="00DE2F64">
        <w:rPr>
          <w:rFonts w:asciiTheme="minorHAnsi" w:hAnsiTheme="minorHAnsi" w:cstheme="minorHAnsi"/>
          <w:sz w:val="22"/>
          <w:szCs w:val="18"/>
        </w:rPr>
        <w:t xml:space="preserve">Fornitura estintore </w:t>
      </w:r>
      <w:r w:rsidR="005821F5">
        <w:rPr>
          <w:rFonts w:asciiTheme="minorHAnsi" w:hAnsiTheme="minorHAnsi" w:cstheme="minorHAnsi"/>
          <w:sz w:val="22"/>
          <w:szCs w:val="18"/>
        </w:rPr>
        <w:t xml:space="preserve">portatile a </w:t>
      </w:r>
      <w:r w:rsidRPr="00DE2F64">
        <w:rPr>
          <w:rFonts w:asciiTheme="minorHAnsi" w:hAnsiTheme="minorHAnsi" w:cstheme="minorHAnsi"/>
          <w:sz w:val="22"/>
          <w:szCs w:val="18"/>
        </w:rPr>
        <w:t>polvere da Kg 6</w:t>
      </w:r>
      <w:r w:rsidR="005821F5">
        <w:rPr>
          <w:rFonts w:asciiTheme="minorHAnsi" w:hAnsiTheme="minorHAnsi" w:cstheme="minorHAnsi"/>
          <w:sz w:val="22"/>
          <w:szCs w:val="18"/>
        </w:rPr>
        <w:t xml:space="preserve"> </w:t>
      </w:r>
      <w:r w:rsidR="005821F5" w:rsidRPr="005821F5">
        <w:rPr>
          <w:rFonts w:asciiTheme="minorHAnsi" w:hAnsiTheme="minorHAnsi" w:cstheme="minorHAnsi"/>
          <w:sz w:val="22"/>
          <w:szCs w:val="18"/>
        </w:rPr>
        <w:t>(compreso supporto a muro)</w:t>
      </w:r>
      <w:r w:rsidRPr="00DE2F64">
        <w:rPr>
          <w:rFonts w:asciiTheme="minorHAnsi" w:hAnsiTheme="minorHAnsi" w:cstheme="minorHAnsi"/>
          <w:sz w:val="22"/>
          <w:szCs w:val="18"/>
        </w:rPr>
        <w:tab/>
        <w:t xml:space="preserve">€ </w:t>
      </w:r>
      <w:r>
        <w:rPr>
          <w:rFonts w:asciiTheme="minorHAnsi" w:hAnsiTheme="minorHAnsi" w:cstheme="minorHAnsi"/>
          <w:sz w:val="22"/>
          <w:szCs w:val="18"/>
        </w:rPr>
        <w:t xml:space="preserve">  </w:t>
      </w:r>
      <w:r w:rsidR="005821F5">
        <w:rPr>
          <w:rFonts w:asciiTheme="minorHAnsi" w:hAnsiTheme="minorHAnsi" w:cstheme="minorHAnsi"/>
          <w:sz w:val="22"/>
          <w:szCs w:val="18"/>
        </w:rPr>
        <w:t xml:space="preserve"> 48,00</w:t>
      </w:r>
      <w:r w:rsidRPr="00DE2F64">
        <w:rPr>
          <w:rFonts w:asciiTheme="minorHAnsi" w:hAnsiTheme="minorHAnsi" w:cstheme="minorHAnsi"/>
          <w:sz w:val="22"/>
          <w:szCs w:val="18"/>
        </w:rPr>
        <w:t>/cad</w:t>
      </w:r>
    </w:p>
    <w:p w14:paraId="6DD84684" w14:textId="081F24D5" w:rsidR="00EA0AFB" w:rsidRPr="00DE2F64" w:rsidRDefault="00EA0AFB" w:rsidP="00EA0AFB">
      <w:pPr>
        <w:tabs>
          <w:tab w:val="left" w:pos="7371"/>
        </w:tabs>
        <w:rPr>
          <w:rFonts w:asciiTheme="minorHAnsi" w:hAnsiTheme="minorHAnsi" w:cstheme="minorHAnsi"/>
          <w:sz w:val="22"/>
          <w:szCs w:val="18"/>
        </w:rPr>
      </w:pPr>
      <w:r w:rsidRPr="00DE2F64">
        <w:rPr>
          <w:rFonts w:asciiTheme="minorHAnsi" w:hAnsiTheme="minorHAnsi" w:cstheme="minorHAnsi"/>
          <w:sz w:val="22"/>
          <w:szCs w:val="18"/>
        </w:rPr>
        <w:t xml:space="preserve">Fornitura estintore </w:t>
      </w:r>
      <w:r w:rsidR="005821F5">
        <w:rPr>
          <w:rFonts w:asciiTheme="minorHAnsi" w:hAnsiTheme="minorHAnsi" w:cstheme="minorHAnsi"/>
          <w:sz w:val="22"/>
          <w:szCs w:val="18"/>
        </w:rPr>
        <w:t>portatile</w:t>
      </w:r>
      <w:r w:rsidR="005821F5" w:rsidRPr="00DE2F64">
        <w:rPr>
          <w:rFonts w:asciiTheme="minorHAnsi" w:hAnsiTheme="minorHAnsi" w:cstheme="minorHAnsi"/>
          <w:sz w:val="22"/>
          <w:szCs w:val="18"/>
        </w:rPr>
        <w:t xml:space="preserve"> </w:t>
      </w:r>
      <w:r w:rsidR="005821F5">
        <w:rPr>
          <w:rFonts w:asciiTheme="minorHAnsi" w:hAnsiTheme="minorHAnsi" w:cstheme="minorHAnsi"/>
          <w:sz w:val="22"/>
          <w:szCs w:val="18"/>
        </w:rPr>
        <w:t xml:space="preserve">a </w:t>
      </w:r>
      <w:r w:rsidRPr="00DE2F64">
        <w:rPr>
          <w:rFonts w:asciiTheme="minorHAnsi" w:hAnsiTheme="minorHAnsi" w:cstheme="minorHAnsi"/>
          <w:sz w:val="22"/>
          <w:szCs w:val="18"/>
        </w:rPr>
        <w:t>CO2 da Kg 5</w:t>
      </w:r>
      <w:r w:rsidR="005821F5">
        <w:rPr>
          <w:rFonts w:asciiTheme="minorHAnsi" w:hAnsiTheme="minorHAnsi" w:cstheme="minorHAnsi"/>
          <w:sz w:val="22"/>
          <w:szCs w:val="18"/>
        </w:rPr>
        <w:t xml:space="preserve"> </w:t>
      </w:r>
      <w:r w:rsidR="005821F5" w:rsidRPr="005821F5">
        <w:rPr>
          <w:rFonts w:asciiTheme="minorHAnsi" w:hAnsiTheme="minorHAnsi" w:cstheme="minorHAnsi"/>
          <w:sz w:val="22"/>
          <w:szCs w:val="18"/>
        </w:rPr>
        <w:t>(compreso supporto a muro)</w:t>
      </w:r>
      <w:r w:rsidRPr="00DE2F64">
        <w:rPr>
          <w:rFonts w:asciiTheme="minorHAnsi" w:hAnsiTheme="minorHAnsi" w:cstheme="minorHAnsi"/>
          <w:sz w:val="22"/>
          <w:szCs w:val="18"/>
        </w:rPr>
        <w:tab/>
        <w:t xml:space="preserve">€ </w:t>
      </w:r>
      <w:r w:rsidR="005821F5">
        <w:rPr>
          <w:rFonts w:asciiTheme="minorHAnsi" w:hAnsiTheme="minorHAnsi" w:cstheme="minorHAnsi"/>
          <w:sz w:val="22"/>
          <w:szCs w:val="18"/>
        </w:rPr>
        <w:t>110,00</w:t>
      </w:r>
      <w:r w:rsidRPr="00DE2F64">
        <w:rPr>
          <w:rFonts w:asciiTheme="minorHAnsi" w:hAnsiTheme="minorHAnsi" w:cstheme="minorHAnsi"/>
          <w:sz w:val="22"/>
          <w:szCs w:val="18"/>
        </w:rPr>
        <w:t>/cad</w:t>
      </w:r>
    </w:p>
    <w:p w14:paraId="2D0DB079" w14:textId="77777777" w:rsidR="00EA0AFB" w:rsidRPr="00D039CC" w:rsidRDefault="00EA0AFB" w:rsidP="00EA0AFB">
      <w:pPr>
        <w:tabs>
          <w:tab w:val="left" w:pos="7371"/>
        </w:tabs>
        <w:rPr>
          <w:rFonts w:asciiTheme="minorHAnsi" w:hAnsiTheme="minorHAnsi" w:cstheme="minorHAnsi"/>
          <w:sz w:val="22"/>
          <w:szCs w:val="18"/>
        </w:rPr>
      </w:pPr>
      <w:r w:rsidRPr="00DE2F64">
        <w:rPr>
          <w:rFonts w:asciiTheme="minorHAnsi" w:hAnsiTheme="minorHAnsi" w:cstheme="minorHAnsi"/>
          <w:sz w:val="22"/>
          <w:szCs w:val="18"/>
        </w:rPr>
        <w:t>Revisione UNI 9994-1 estintore portatile polvere 6 Kg</w:t>
      </w:r>
      <w:r>
        <w:rPr>
          <w:rFonts w:asciiTheme="minorHAnsi" w:hAnsiTheme="minorHAnsi" w:cstheme="minorHAnsi"/>
          <w:sz w:val="22"/>
          <w:szCs w:val="18"/>
        </w:rPr>
        <w:t xml:space="preserve"> </w:t>
      </w:r>
      <w:r w:rsidRPr="00DE2F64">
        <w:rPr>
          <w:rFonts w:asciiTheme="minorHAnsi" w:hAnsiTheme="minorHAnsi" w:cstheme="minorHAnsi"/>
          <w:sz w:val="22"/>
          <w:szCs w:val="18"/>
        </w:rPr>
        <w:t>(cadenza triennale)</w:t>
      </w:r>
      <w:r>
        <w:rPr>
          <w:rFonts w:asciiTheme="minorHAnsi" w:hAnsiTheme="minorHAnsi" w:cstheme="minorHAnsi"/>
          <w:sz w:val="22"/>
          <w:szCs w:val="18"/>
        </w:rPr>
        <w:t xml:space="preserve"> </w:t>
      </w:r>
      <w:r>
        <w:rPr>
          <w:rFonts w:asciiTheme="minorHAnsi" w:hAnsiTheme="minorHAnsi" w:cstheme="minorHAnsi"/>
          <w:sz w:val="22"/>
          <w:szCs w:val="18"/>
        </w:rPr>
        <w:tab/>
      </w:r>
      <w:r w:rsidRPr="00D039CC">
        <w:rPr>
          <w:rFonts w:asciiTheme="minorHAnsi" w:hAnsiTheme="minorHAnsi" w:cstheme="minorHAnsi"/>
          <w:sz w:val="22"/>
          <w:szCs w:val="18"/>
        </w:rPr>
        <w:t>€   26,00/cad</w:t>
      </w:r>
      <w:r w:rsidRPr="00D039CC">
        <w:rPr>
          <w:rFonts w:asciiTheme="minorHAnsi" w:hAnsiTheme="minorHAnsi" w:cstheme="minorHAnsi"/>
          <w:sz w:val="22"/>
          <w:szCs w:val="18"/>
        </w:rPr>
        <w:tab/>
      </w:r>
    </w:p>
    <w:p w14:paraId="4EF720C8" w14:textId="5792EBB0" w:rsidR="00D039CC" w:rsidRPr="00D039CC" w:rsidRDefault="00EA0AFB" w:rsidP="00D039CC">
      <w:pPr>
        <w:tabs>
          <w:tab w:val="left" w:pos="7371"/>
        </w:tabs>
        <w:rPr>
          <w:rFonts w:asciiTheme="minorHAnsi" w:hAnsiTheme="minorHAnsi" w:cstheme="minorHAnsi"/>
          <w:sz w:val="22"/>
          <w:szCs w:val="18"/>
        </w:rPr>
      </w:pPr>
      <w:r w:rsidRPr="00D039CC">
        <w:rPr>
          <w:rFonts w:asciiTheme="minorHAnsi" w:hAnsiTheme="minorHAnsi" w:cstheme="minorHAnsi"/>
          <w:sz w:val="22"/>
          <w:szCs w:val="18"/>
        </w:rPr>
        <w:t>Collaudo UNI 9994-1 estintore portatile 6 Kg (cadenza</w:t>
      </w:r>
      <w:r w:rsidR="00D039CC" w:rsidRPr="00D039CC">
        <w:rPr>
          <w:rFonts w:asciiTheme="minorHAnsi" w:hAnsiTheme="minorHAnsi" w:cstheme="minorHAnsi"/>
          <w:sz w:val="22"/>
          <w:szCs w:val="18"/>
        </w:rPr>
        <w:t xml:space="preserve"> ogni 12 anni)</w:t>
      </w:r>
      <w:r w:rsidR="00D039CC" w:rsidRPr="00D039CC">
        <w:rPr>
          <w:rFonts w:asciiTheme="minorHAnsi" w:hAnsiTheme="minorHAnsi" w:cstheme="minorHAnsi"/>
          <w:sz w:val="22"/>
          <w:szCs w:val="18"/>
        </w:rPr>
        <w:tab/>
        <w:t>€   32,00/cad</w:t>
      </w:r>
    </w:p>
    <w:p w14:paraId="5235C9C9" w14:textId="7D309B70" w:rsidR="00EA0AFB" w:rsidRPr="00D039CC" w:rsidRDefault="00EA0AFB" w:rsidP="00EA0AFB">
      <w:pPr>
        <w:tabs>
          <w:tab w:val="left" w:pos="7371"/>
        </w:tabs>
        <w:rPr>
          <w:rFonts w:asciiTheme="minorHAnsi" w:hAnsiTheme="minorHAnsi" w:cstheme="minorHAnsi"/>
          <w:sz w:val="22"/>
          <w:szCs w:val="18"/>
        </w:rPr>
      </w:pPr>
      <w:r w:rsidRPr="00D039CC">
        <w:rPr>
          <w:rFonts w:asciiTheme="minorHAnsi" w:hAnsiTheme="minorHAnsi" w:cstheme="minorHAnsi"/>
          <w:sz w:val="22"/>
          <w:szCs w:val="18"/>
        </w:rPr>
        <w:t>Revisione estintore portatile CO2 Kg 5 (cadenza ogni 5 anni)</w:t>
      </w:r>
      <w:r w:rsidRPr="00D039CC">
        <w:rPr>
          <w:rFonts w:asciiTheme="minorHAnsi" w:hAnsiTheme="minorHAnsi" w:cstheme="minorHAnsi"/>
          <w:sz w:val="22"/>
          <w:szCs w:val="18"/>
        </w:rPr>
        <w:tab/>
        <w:t>€   3</w:t>
      </w:r>
      <w:r w:rsidR="007F430D" w:rsidRPr="00D039CC">
        <w:rPr>
          <w:rFonts w:asciiTheme="minorHAnsi" w:hAnsiTheme="minorHAnsi" w:cstheme="minorHAnsi"/>
          <w:sz w:val="22"/>
          <w:szCs w:val="18"/>
        </w:rPr>
        <w:t>2</w:t>
      </w:r>
      <w:r w:rsidRPr="00D039CC">
        <w:rPr>
          <w:rFonts w:asciiTheme="minorHAnsi" w:hAnsiTheme="minorHAnsi" w:cstheme="minorHAnsi"/>
          <w:sz w:val="22"/>
          <w:szCs w:val="18"/>
        </w:rPr>
        <w:t xml:space="preserve">,00/cad </w:t>
      </w:r>
    </w:p>
    <w:p w14:paraId="748B0AE5" w14:textId="11B899E9" w:rsidR="00EA0AFB" w:rsidRPr="00DE2F64" w:rsidRDefault="00EA0AFB" w:rsidP="00EA0AFB">
      <w:pPr>
        <w:tabs>
          <w:tab w:val="left" w:pos="7371"/>
        </w:tabs>
        <w:rPr>
          <w:rFonts w:asciiTheme="minorHAnsi" w:hAnsiTheme="minorHAnsi" w:cstheme="minorHAnsi"/>
          <w:sz w:val="22"/>
          <w:szCs w:val="18"/>
        </w:rPr>
      </w:pPr>
      <w:r w:rsidRPr="00D039CC">
        <w:rPr>
          <w:rFonts w:asciiTheme="minorHAnsi" w:hAnsiTheme="minorHAnsi" w:cstheme="minorHAnsi"/>
          <w:sz w:val="22"/>
          <w:szCs w:val="18"/>
        </w:rPr>
        <w:t>Collaudo estintore portatile CO2 Kg 5 (cadenza ogni 10 anni)</w:t>
      </w:r>
      <w:r w:rsidRPr="00D039CC">
        <w:rPr>
          <w:rFonts w:asciiTheme="minorHAnsi" w:hAnsiTheme="minorHAnsi" w:cstheme="minorHAnsi"/>
          <w:sz w:val="22"/>
          <w:szCs w:val="18"/>
        </w:rPr>
        <w:tab/>
        <w:t xml:space="preserve">€   </w:t>
      </w:r>
      <w:r w:rsidR="007F430D" w:rsidRPr="00D039CC">
        <w:rPr>
          <w:rFonts w:asciiTheme="minorHAnsi" w:hAnsiTheme="minorHAnsi" w:cstheme="minorHAnsi"/>
          <w:sz w:val="22"/>
          <w:szCs w:val="18"/>
        </w:rPr>
        <w:t>38</w:t>
      </w:r>
      <w:r w:rsidRPr="00DE2F64">
        <w:rPr>
          <w:rFonts w:asciiTheme="minorHAnsi" w:hAnsiTheme="minorHAnsi" w:cstheme="minorHAnsi"/>
          <w:sz w:val="22"/>
          <w:szCs w:val="18"/>
        </w:rPr>
        <w:t xml:space="preserve">,00/cad </w:t>
      </w:r>
    </w:p>
    <w:p w14:paraId="31B09EBE" w14:textId="0B705A1A" w:rsidR="007F430D" w:rsidRDefault="007F430D" w:rsidP="007F430D">
      <w:pPr>
        <w:pStyle w:val="Header"/>
        <w:tabs>
          <w:tab w:val="left" w:pos="708"/>
          <w:tab w:val="left" w:pos="7371"/>
        </w:tabs>
        <w:rPr>
          <w:rFonts w:asciiTheme="minorHAnsi" w:hAnsiTheme="minorHAnsi" w:cstheme="minorHAnsi"/>
          <w:sz w:val="22"/>
          <w:szCs w:val="22"/>
        </w:rPr>
      </w:pPr>
      <w:r w:rsidRPr="00A93AE5">
        <w:rPr>
          <w:rFonts w:asciiTheme="minorHAnsi" w:hAnsiTheme="minorHAnsi" w:cstheme="minorHAnsi"/>
          <w:sz w:val="22"/>
          <w:szCs w:val="18"/>
        </w:rPr>
        <w:t>Fornitura manichetta idrante UNI 45 da 20 mt certificata</w:t>
      </w:r>
      <w:r w:rsidRPr="00035E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A93AE5">
        <w:rPr>
          <w:rFonts w:asciiTheme="minorHAnsi" w:hAnsiTheme="minorHAnsi" w:cstheme="minorHAnsi"/>
          <w:sz w:val="22"/>
          <w:szCs w:val="22"/>
        </w:rPr>
        <w:t>€</w:t>
      </w:r>
      <w:r w:rsidR="00A93AE5">
        <w:rPr>
          <w:rFonts w:asciiTheme="minorHAnsi" w:hAnsiTheme="minorHAnsi" w:cstheme="minorHAnsi"/>
          <w:sz w:val="22"/>
          <w:szCs w:val="22"/>
        </w:rPr>
        <w:t xml:space="preserve">   66,00/cad</w:t>
      </w:r>
    </w:p>
    <w:p w14:paraId="703D55DC" w14:textId="58C85EE4" w:rsidR="00A93AE5" w:rsidRDefault="00A93AE5" w:rsidP="007F430D">
      <w:pPr>
        <w:pStyle w:val="Header"/>
        <w:tabs>
          <w:tab w:val="left" w:pos="708"/>
          <w:tab w:val="left" w:pos="7371"/>
        </w:tabs>
        <w:rPr>
          <w:rFonts w:asciiTheme="minorHAnsi" w:hAnsiTheme="minorHAnsi" w:cstheme="minorHAnsi"/>
          <w:sz w:val="22"/>
          <w:szCs w:val="22"/>
        </w:rPr>
      </w:pPr>
      <w:r w:rsidRPr="00A93AE5">
        <w:rPr>
          <w:rFonts w:asciiTheme="minorHAnsi" w:hAnsiTheme="minorHAnsi" w:cstheme="minorHAnsi"/>
          <w:sz w:val="22"/>
          <w:szCs w:val="18"/>
        </w:rPr>
        <w:t xml:space="preserve">Fornitura </w:t>
      </w:r>
      <w:r>
        <w:rPr>
          <w:rFonts w:asciiTheme="minorHAnsi" w:hAnsiTheme="minorHAnsi" w:cstheme="minorHAnsi"/>
          <w:sz w:val="22"/>
          <w:szCs w:val="18"/>
        </w:rPr>
        <w:t>l</w:t>
      </w:r>
      <w:r w:rsidRPr="00A93AE5">
        <w:rPr>
          <w:rFonts w:asciiTheme="minorHAnsi" w:hAnsiTheme="minorHAnsi" w:cstheme="minorHAnsi"/>
          <w:sz w:val="22"/>
          <w:szCs w:val="18"/>
        </w:rPr>
        <w:t>ancia idrante UNI 45 a getto variabile certificata “Variomatic”</w:t>
      </w:r>
      <w:r>
        <w:rPr>
          <w:rFonts w:asciiTheme="minorHAnsi" w:hAnsiTheme="minorHAnsi" w:cstheme="minorHAnsi"/>
          <w:sz w:val="22"/>
          <w:szCs w:val="18"/>
        </w:rPr>
        <w:tab/>
      </w:r>
      <w:r w:rsidRPr="00A93AE5">
        <w:rPr>
          <w:rFonts w:asciiTheme="minorHAnsi" w:hAnsiTheme="minorHAnsi" w:cstheme="minorHAnsi"/>
          <w:sz w:val="22"/>
          <w:szCs w:val="22"/>
        </w:rPr>
        <w:t>€</w:t>
      </w:r>
      <w:r>
        <w:rPr>
          <w:rFonts w:asciiTheme="minorHAnsi" w:hAnsiTheme="minorHAnsi" w:cstheme="minorHAnsi"/>
          <w:sz w:val="22"/>
          <w:szCs w:val="22"/>
        </w:rPr>
        <w:t xml:space="preserve">   28,00/cad</w:t>
      </w:r>
    </w:p>
    <w:p w14:paraId="19ED37A2" w14:textId="24D282A0" w:rsidR="00A93AE5" w:rsidRPr="00CE66EC" w:rsidRDefault="00A93AE5" w:rsidP="007F430D">
      <w:pPr>
        <w:pStyle w:val="Header"/>
        <w:tabs>
          <w:tab w:val="left" w:pos="708"/>
          <w:tab w:val="left" w:pos="7371"/>
        </w:tabs>
        <w:rPr>
          <w:rFonts w:asciiTheme="minorHAnsi" w:hAnsiTheme="minorHAnsi" w:cstheme="minorHAnsi"/>
          <w:sz w:val="22"/>
          <w:szCs w:val="22"/>
        </w:rPr>
      </w:pPr>
      <w:r w:rsidRPr="00CE66EC">
        <w:rPr>
          <w:rFonts w:asciiTheme="minorHAnsi" w:hAnsiTheme="minorHAnsi" w:cstheme="minorHAnsi"/>
          <w:sz w:val="22"/>
          <w:szCs w:val="22"/>
        </w:rPr>
        <w:t>Fornitura Lancia idrante UNI 70 a getto variabile certificata</w:t>
      </w:r>
      <w:r w:rsidRPr="00CE66EC">
        <w:rPr>
          <w:rFonts w:asciiTheme="minorHAnsi" w:hAnsiTheme="minorHAnsi" w:cstheme="minorHAnsi"/>
          <w:sz w:val="22"/>
          <w:szCs w:val="22"/>
        </w:rPr>
        <w:tab/>
        <w:t>€   62,00/cad</w:t>
      </w:r>
    </w:p>
    <w:p w14:paraId="3AE9FE14" w14:textId="6C8EEEF3" w:rsidR="00CE66EC" w:rsidRPr="00CE66EC" w:rsidRDefault="00CE66EC" w:rsidP="007F430D">
      <w:pPr>
        <w:pStyle w:val="Header"/>
        <w:tabs>
          <w:tab w:val="left" w:pos="708"/>
          <w:tab w:val="left" w:pos="7371"/>
        </w:tabs>
        <w:rPr>
          <w:rFonts w:asciiTheme="minorHAnsi" w:hAnsiTheme="minorHAnsi" w:cstheme="minorHAnsi"/>
          <w:sz w:val="22"/>
          <w:szCs w:val="18"/>
        </w:rPr>
      </w:pPr>
      <w:r w:rsidRPr="00CE66EC">
        <w:rPr>
          <w:rFonts w:asciiTheme="minorHAnsi" w:hAnsiTheme="minorHAnsi" w:cstheme="minorHAnsi"/>
          <w:sz w:val="22"/>
          <w:szCs w:val="22"/>
        </w:rPr>
        <w:t>Fornitura lastra “safe crash” per idranti UNI 45</w:t>
      </w:r>
      <w:r w:rsidRPr="00CE66EC">
        <w:rPr>
          <w:rFonts w:asciiTheme="minorHAnsi" w:hAnsiTheme="minorHAnsi" w:cstheme="minorHAnsi"/>
          <w:sz w:val="22"/>
          <w:szCs w:val="22"/>
        </w:rPr>
        <w:tab/>
        <w:t>€   18,00/cad</w:t>
      </w:r>
    </w:p>
    <w:p w14:paraId="56BC7DDE" w14:textId="46C8B9CB" w:rsidR="00CE66EC" w:rsidRPr="00CE66EC" w:rsidRDefault="00CE66EC" w:rsidP="00CE66EC">
      <w:pPr>
        <w:tabs>
          <w:tab w:val="right" w:pos="6915"/>
          <w:tab w:val="left" w:pos="737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E66EC">
        <w:rPr>
          <w:rFonts w:asciiTheme="minorHAnsi" w:hAnsiTheme="minorHAnsi" w:cstheme="minorHAnsi"/>
          <w:sz w:val="22"/>
          <w:szCs w:val="22"/>
        </w:rPr>
        <w:t xml:space="preserve">Fornitura segnaletica di sicurezza (estintori/idranti/vie fuga) in alluminio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€     7,50/cad</w:t>
      </w:r>
    </w:p>
    <w:p w14:paraId="1B614396" w14:textId="7ED89AED" w:rsidR="00EA0AFB" w:rsidRPr="00CE66EC" w:rsidRDefault="00CE66EC" w:rsidP="00CE66EC">
      <w:pPr>
        <w:tabs>
          <w:tab w:val="right" w:pos="6915"/>
          <w:tab w:val="left" w:pos="7371"/>
        </w:tabs>
        <w:jc w:val="both"/>
        <w:rPr>
          <w:rFonts w:asciiTheme="minorHAnsi" w:hAnsiTheme="minorHAnsi" w:cstheme="minorHAnsi"/>
          <w:sz w:val="22"/>
          <w:szCs w:val="18"/>
        </w:rPr>
      </w:pPr>
      <w:r w:rsidRPr="00CE66EC">
        <w:rPr>
          <w:rFonts w:asciiTheme="minorHAnsi" w:hAnsiTheme="minorHAnsi" w:cstheme="minorHAnsi"/>
          <w:sz w:val="22"/>
          <w:szCs w:val="22"/>
        </w:rPr>
        <w:t>stampato dimensioni circa mm 200 x 300</w:t>
      </w:r>
      <w:r w:rsidR="00EA0AFB" w:rsidRPr="00CE66EC">
        <w:rPr>
          <w:rFonts w:asciiTheme="minorHAnsi" w:hAnsiTheme="minorHAnsi" w:cstheme="minorHAnsi"/>
          <w:sz w:val="22"/>
          <w:szCs w:val="18"/>
        </w:rPr>
        <w:tab/>
      </w:r>
    </w:p>
    <w:p w14:paraId="30023772" w14:textId="310151D7" w:rsidR="00CE66EC" w:rsidRPr="00CE66EC" w:rsidRDefault="00CE66EC" w:rsidP="00CE66EC">
      <w:pPr>
        <w:tabs>
          <w:tab w:val="right" w:pos="6915"/>
          <w:tab w:val="left" w:pos="737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E66EC">
        <w:rPr>
          <w:rFonts w:asciiTheme="minorHAnsi" w:hAnsiTheme="minorHAnsi" w:cstheme="minorHAnsi"/>
          <w:sz w:val="22"/>
          <w:szCs w:val="22"/>
        </w:rPr>
        <w:t xml:space="preserve">Fornitura segnaletica di sicurezza (estintori/idranti/vie fuga) in alluminio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€    13,50/cad</w:t>
      </w:r>
    </w:p>
    <w:p w14:paraId="3E3BB259" w14:textId="24583E0E" w:rsidR="00CE66EC" w:rsidRDefault="00CE66EC" w:rsidP="00CE66EC">
      <w:pPr>
        <w:tabs>
          <w:tab w:val="left" w:pos="7371"/>
        </w:tabs>
        <w:rPr>
          <w:rFonts w:asciiTheme="minorHAnsi" w:hAnsiTheme="minorHAnsi" w:cstheme="minorHAnsi"/>
          <w:sz w:val="22"/>
          <w:szCs w:val="22"/>
        </w:rPr>
      </w:pPr>
      <w:r w:rsidRPr="00CE66EC">
        <w:rPr>
          <w:rFonts w:asciiTheme="minorHAnsi" w:hAnsiTheme="minorHAnsi" w:cstheme="minorHAnsi"/>
          <w:sz w:val="22"/>
          <w:szCs w:val="22"/>
        </w:rPr>
        <w:t>stampato dimensioni circa mm 200 x 300 bi-facciale</w:t>
      </w:r>
    </w:p>
    <w:p w14:paraId="746C73A5" w14:textId="4858D233" w:rsidR="00F709F3" w:rsidRPr="00CE66EC" w:rsidRDefault="00F709F3" w:rsidP="00F709F3">
      <w:pPr>
        <w:tabs>
          <w:tab w:val="right" w:pos="6915"/>
          <w:tab w:val="left" w:pos="737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E66EC">
        <w:rPr>
          <w:rFonts w:asciiTheme="minorHAnsi" w:hAnsiTheme="minorHAnsi" w:cstheme="minorHAnsi"/>
          <w:sz w:val="22"/>
          <w:szCs w:val="22"/>
        </w:rPr>
        <w:t xml:space="preserve">Fornitura segnaletica di sicurezza (estintori/idranti/vie fuga) in alluminio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€    24,50/cad</w:t>
      </w:r>
    </w:p>
    <w:p w14:paraId="632CB136" w14:textId="518355F9" w:rsidR="00F709F3" w:rsidRDefault="00F709F3" w:rsidP="00F709F3">
      <w:pPr>
        <w:tabs>
          <w:tab w:val="left" w:pos="7371"/>
        </w:tabs>
        <w:rPr>
          <w:rFonts w:asciiTheme="minorHAnsi" w:hAnsiTheme="minorHAnsi" w:cstheme="minorHAnsi"/>
          <w:sz w:val="22"/>
          <w:szCs w:val="22"/>
        </w:rPr>
      </w:pPr>
      <w:r w:rsidRPr="00CE66EC">
        <w:rPr>
          <w:rFonts w:asciiTheme="minorHAnsi" w:hAnsiTheme="minorHAnsi" w:cstheme="minorHAnsi"/>
          <w:sz w:val="22"/>
          <w:szCs w:val="22"/>
        </w:rPr>
        <w:t xml:space="preserve">stampato dimensioni circa </w:t>
      </w:r>
      <w:r w:rsidRPr="00F709F3">
        <w:rPr>
          <w:rFonts w:asciiTheme="minorHAnsi" w:hAnsiTheme="minorHAnsi" w:cstheme="minorHAnsi"/>
          <w:sz w:val="22"/>
          <w:szCs w:val="22"/>
        </w:rPr>
        <w:t>mm 500 x 400</w:t>
      </w:r>
    </w:p>
    <w:p w14:paraId="3699472B" w14:textId="737B6A4B" w:rsidR="00D039CC" w:rsidRPr="00CE66EC" w:rsidRDefault="00D039CC" w:rsidP="00D039CC">
      <w:pPr>
        <w:tabs>
          <w:tab w:val="right" w:pos="6915"/>
          <w:tab w:val="left" w:pos="737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E66EC">
        <w:rPr>
          <w:rFonts w:asciiTheme="minorHAnsi" w:hAnsiTheme="minorHAnsi" w:cstheme="minorHAnsi"/>
          <w:sz w:val="22"/>
          <w:szCs w:val="22"/>
        </w:rPr>
        <w:t xml:space="preserve">Fornitura segnaletica di sicurezza (estintori/idranti/vie fuga) in alluminio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€    28,50/cad</w:t>
      </w:r>
    </w:p>
    <w:p w14:paraId="2A5D619A" w14:textId="77777777" w:rsidR="00D039CC" w:rsidRDefault="00D039CC" w:rsidP="00D039CC">
      <w:pPr>
        <w:tabs>
          <w:tab w:val="left" w:pos="7371"/>
        </w:tabs>
        <w:rPr>
          <w:rFonts w:asciiTheme="minorHAnsi" w:hAnsiTheme="minorHAnsi" w:cstheme="minorHAnsi"/>
          <w:sz w:val="22"/>
          <w:szCs w:val="22"/>
        </w:rPr>
      </w:pPr>
      <w:r w:rsidRPr="00CE66EC">
        <w:rPr>
          <w:rFonts w:asciiTheme="minorHAnsi" w:hAnsiTheme="minorHAnsi" w:cstheme="minorHAnsi"/>
          <w:sz w:val="22"/>
          <w:szCs w:val="22"/>
        </w:rPr>
        <w:t xml:space="preserve">stampato dimensioni circa </w:t>
      </w:r>
      <w:r w:rsidRPr="00F709F3">
        <w:rPr>
          <w:rFonts w:asciiTheme="minorHAnsi" w:hAnsiTheme="minorHAnsi" w:cstheme="minorHAnsi"/>
          <w:sz w:val="22"/>
          <w:szCs w:val="22"/>
        </w:rPr>
        <w:t>mm 500 x 400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E66EC">
        <w:rPr>
          <w:rFonts w:asciiTheme="minorHAnsi" w:hAnsiTheme="minorHAnsi" w:cstheme="minorHAnsi"/>
          <w:sz w:val="22"/>
          <w:szCs w:val="22"/>
        </w:rPr>
        <w:t>bi-facciale</w:t>
      </w:r>
    </w:p>
    <w:p w14:paraId="7D6A942D" w14:textId="546288F3" w:rsidR="00EA0AFB" w:rsidRPr="00DE2F64" w:rsidRDefault="00EA0AFB" w:rsidP="00F709F3">
      <w:pPr>
        <w:tabs>
          <w:tab w:val="left" w:pos="7371"/>
        </w:tabs>
        <w:rPr>
          <w:rFonts w:asciiTheme="minorHAnsi" w:hAnsiTheme="minorHAnsi" w:cstheme="minorHAnsi"/>
          <w:sz w:val="22"/>
          <w:szCs w:val="18"/>
        </w:rPr>
      </w:pPr>
      <w:r>
        <w:rPr>
          <w:rFonts w:asciiTheme="minorHAnsi" w:hAnsiTheme="minorHAnsi" w:cstheme="minorHAnsi"/>
          <w:sz w:val="22"/>
          <w:szCs w:val="18"/>
        </w:rPr>
        <w:t>Fornitura cassetta di primo soccorso All. 1</w:t>
      </w:r>
      <w:r>
        <w:rPr>
          <w:rFonts w:asciiTheme="minorHAnsi" w:hAnsiTheme="minorHAnsi" w:cstheme="minorHAnsi"/>
          <w:sz w:val="22"/>
          <w:szCs w:val="18"/>
        </w:rPr>
        <w:tab/>
      </w:r>
      <w:r w:rsidRPr="00107C5F">
        <w:rPr>
          <w:rFonts w:asciiTheme="minorHAnsi" w:hAnsiTheme="minorHAnsi" w:cstheme="minorHAnsi"/>
          <w:sz w:val="22"/>
          <w:szCs w:val="18"/>
        </w:rPr>
        <w:t xml:space="preserve">€ </w:t>
      </w:r>
      <w:r>
        <w:rPr>
          <w:rFonts w:asciiTheme="minorHAnsi" w:hAnsiTheme="minorHAnsi" w:cstheme="minorHAnsi"/>
          <w:sz w:val="22"/>
          <w:szCs w:val="18"/>
        </w:rPr>
        <w:t>120</w:t>
      </w:r>
      <w:r w:rsidRPr="00107C5F">
        <w:rPr>
          <w:rFonts w:asciiTheme="minorHAnsi" w:hAnsiTheme="minorHAnsi" w:cstheme="minorHAnsi"/>
          <w:sz w:val="22"/>
          <w:szCs w:val="18"/>
        </w:rPr>
        <w:t>,</w:t>
      </w:r>
      <w:r>
        <w:rPr>
          <w:rFonts w:asciiTheme="minorHAnsi" w:hAnsiTheme="minorHAnsi" w:cstheme="minorHAnsi"/>
          <w:sz w:val="22"/>
          <w:szCs w:val="18"/>
        </w:rPr>
        <w:t>5</w:t>
      </w:r>
      <w:r w:rsidRPr="00107C5F">
        <w:rPr>
          <w:rFonts w:asciiTheme="minorHAnsi" w:hAnsiTheme="minorHAnsi" w:cstheme="minorHAnsi"/>
          <w:sz w:val="22"/>
          <w:szCs w:val="18"/>
        </w:rPr>
        <w:t>0/cad</w:t>
      </w:r>
    </w:p>
    <w:p w14:paraId="7CC37582" w14:textId="12DDF869" w:rsidR="00EA0AFB" w:rsidRPr="00DE2F64" w:rsidRDefault="00EA0AFB" w:rsidP="00EA0AFB">
      <w:pPr>
        <w:tabs>
          <w:tab w:val="left" w:pos="7371"/>
        </w:tabs>
        <w:rPr>
          <w:rFonts w:asciiTheme="minorHAnsi" w:hAnsiTheme="minorHAnsi" w:cstheme="minorHAnsi"/>
          <w:sz w:val="22"/>
          <w:szCs w:val="18"/>
        </w:rPr>
      </w:pPr>
      <w:r w:rsidRPr="00DE2F64">
        <w:rPr>
          <w:rFonts w:asciiTheme="minorHAnsi" w:hAnsiTheme="minorHAnsi" w:cstheme="minorHAnsi"/>
          <w:sz w:val="22"/>
          <w:szCs w:val="18"/>
        </w:rPr>
        <w:t>Fornitura “pacco di reintegro” a norma DM 388/03</w:t>
      </w:r>
      <w:r>
        <w:rPr>
          <w:rFonts w:asciiTheme="minorHAnsi" w:hAnsiTheme="minorHAnsi" w:cstheme="minorHAnsi"/>
          <w:sz w:val="22"/>
          <w:szCs w:val="18"/>
        </w:rPr>
        <w:t xml:space="preserve"> All. 1 </w:t>
      </w:r>
      <w:r w:rsidRPr="00DE2F64">
        <w:rPr>
          <w:rFonts w:asciiTheme="minorHAnsi" w:hAnsiTheme="minorHAnsi" w:cstheme="minorHAnsi"/>
          <w:sz w:val="22"/>
          <w:szCs w:val="18"/>
        </w:rPr>
        <w:t>per cassetta</w:t>
      </w:r>
      <w:r>
        <w:rPr>
          <w:rFonts w:asciiTheme="minorHAnsi" w:hAnsiTheme="minorHAnsi" w:cstheme="minorHAnsi"/>
          <w:sz w:val="22"/>
          <w:szCs w:val="18"/>
        </w:rPr>
        <w:t xml:space="preserve"> </w:t>
      </w:r>
      <w:r w:rsidRPr="00DE2F64">
        <w:rPr>
          <w:rFonts w:asciiTheme="minorHAnsi" w:hAnsiTheme="minorHAnsi" w:cstheme="minorHAnsi"/>
          <w:sz w:val="22"/>
          <w:szCs w:val="18"/>
        </w:rPr>
        <w:t>di</w:t>
      </w:r>
      <w:r>
        <w:rPr>
          <w:rFonts w:asciiTheme="minorHAnsi" w:hAnsiTheme="minorHAnsi" w:cstheme="minorHAnsi"/>
          <w:sz w:val="22"/>
          <w:szCs w:val="18"/>
        </w:rPr>
        <w:tab/>
      </w:r>
      <w:r w:rsidRPr="00DE2F64">
        <w:rPr>
          <w:rFonts w:asciiTheme="minorHAnsi" w:hAnsiTheme="minorHAnsi" w:cstheme="minorHAnsi"/>
          <w:sz w:val="22"/>
          <w:szCs w:val="18"/>
        </w:rPr>
        <w:t>€</w:t>
      </w:r>
      <w:r>
        <w:rPr>
          <w:rFonts w:asciiTheme="minorHAnsi" w:hAnsiTheme="minorHAnsi" w:cstheme="minorHAnsi"/>
          <w:sz w:val="22"/>
          <w:szCs w:val="18"/>
        </w:rPr>
        <w:t xml:space="preserve">  </w:t>
      </w:r>
      <w:r w:rsidRPr="00DE2F64">
        <w:rPr>
          <w:rFonts w:asciiTheme="minorHAnsi" w:hAnsiTheme="minorHAnsi" w:cstheme="minorHAnsi"/>
          <w:sz w:val="22"/>
          <w:szCs w:val="18"/>
        </w:rPr>
        <w:t xml:space="preserve"> </w:t>
      </w:r>
      <w:r w:rsidR="00F158B5">
        <w:rPr>
          <w:rFonts w:asciiTheme="minorHAnsi" w:hAnsiTheme="minorHAnsi" w:cstheme="minorHAnsi"/>
          <w:sz w:val="22"/>
          <w:szCs w:val="18"/>
        </w:rPr>
        <w:t>69,00</w:t>
      </w:r>
      <w:r w:rsidRPr="00DE2F64">
        <w:rPr>
          <w:rFonts w:asciiTheme="minorHAnsi" w:hAnsiTheme="minorHAnsi" w:cstheme="minorHAnsi"/>
          <w:sz w:val="22"/>
          <w:szCs w:val="18"/>
        </w:rPr>
        <w:t xml:space="preserve">/cad </w:t>
      </w:r>
    </w:p>
    <w:p w14:paraId="71800378" w14:textId="77777777" w:rsidR="00EA0AFB" w:rsidRDefault="00EA0AFB" w:rsidP="00EA0AFB">
      <w:pPr>
        <w:tabs>
          <w:tab w:val="left" w:pos="7076"/>
        </w:tabs>
        <w:rPr>
          <w:rFonts w:asciiTheme="minorHAnsi" w:hAnsiTheme="minorHAnsi" w:cstheme="minorHAnsi"/>
          <w:sz w:val="22"/>
          <w:szCs w:val="18"/>
        </w:rPr>
      </w:pPr>
      <w:r w:rsidRPr="00DE2F64">
        <w:rPr>
          <w:rFonts w:asciiTheme="minorHAnsi" w:hAnsiTheme="minorHAnsi" w:cstheme="minorHAnsi"/>
          <w:sz w:val="22"/>
          <w:szCs w:val="18"/>
        </w:rPr>
        <w:t>primo soccorso</w:t>
      </w:r>
    </w:p>
    <w:p w14:paraId="6A9EB6E8" w14:textId="77777777" w:rsidR="00EA0AFB" w:rsidRPr="00D039CC" w:rsidRDefault="00EA0AFB" w:rsidP="00EA0AFB">
      <w:pPr>
        <w:tabs>
          <w:tab w:val="left" w:pos="7076"/>
        </w:tabs>
        <w:rPr>
          <w:rFonts w:asciiTheme="minorHAnsi" w:hAnsiTheme="minorHAnsi" w:cstheme="minorHAnsi"/>
          <w:sz w:val="22"/>
          <w:szCs w:val="18"/>
        </w:rPr>
      </w:pPr>
      <w:r w:rsidRPr="00D039CC">
        <w:rPr>
          <w:rFonts w:asciiTheme="minorHAnsi" w:hAnsiTheme="minorHAnsi" w:cstheme="minorHAnsi"/>
          <w:sz w:val="22"/>
          <w:szCs w:val="18"/>
        </w:rPr>
        <w:t>Smaltimento estintori portatili fino a 9 Kg</w:t>
      </w:r>
      <w:r w:rsidRPr="00D039CC">
        <w:rPr>
          <w:rFonts w:asciiTheme="minorHAnsi" w:hAnsiTheme="minorHAnsi" w:cstheme="minorHAnsi"/>
          <w:sz w:val="22"/>
          <w:szCs w:val="18"/>
        </w:rPr>
        <w:tab/>
        <w:t xml:space="preserve">      €   12,00/cad</w:t>
      </w:r>
    </w:p>
    <w:p w14:paraId="3DC37548" w14:textId="77777777" w:rsidR="00EA0AFB" w:rsidRPr="00D039CC" w:rsidRDefault="00EA0AFB" w:rsidP="00EA0AFB">
      <w:pPr>
        <w:tabs>
          <w:tab w:val="left" w:pos="7421"/>
        </w:tabs>
        <w:autoSpaceDE w:val="0"/>
        <w:jc w:val="both"/>
        <w:rPr>
          <w:rFonts w:asciiTheme="minorHAnsi" w:hAnsiTheme="minorHAnsi" w:cstheme="minorHAnsi"/>
          <w:bCs/>
          <w:iCs/>
          <w:sz w:val="22"/>
        </w:rPr>
      </w:pPr>
      <w:r w:rsidRPr="00D039CC">
        <w:rPr>
          <w:rFonts w:asciiTheme="minorHAnsi" w:hAnsiTheme="minorHAnsi" w:cstheme="minorHAnsi"/>
          <w:bCs/>
          <w:iCs/>
          <w:sz w:val="22"/>
        </w:rPr>
        <w:t>Prova pressione statica/dinamica annuale rete idranti antincendio                              €   60,00/cad</w:t>
      </w:r>
    </w:p>
    <w:p w14:paraId="0C37B7C9" w14:textId="2BA8B655" w:rsidR="00EA0AFB" w:rsidRDefault="00EA0AFB" w:rsidP="00EA0AFB">
      <w:pPr>
        <w:tabs>
          <w:tab w:val="left" w:pos="7371"/>
        </w:tabs>
        <w:autoSpaceDE w:val="0"/>
        <w:jc w:val="both"/>
        <w:rPr>
          <w:rFonts w:asciiTheme="minorHAnsi" w:hAnsiTheme="minorHAnsi" w:cstheme="minorHAnsi"/>
          <w:bCs/>
          <w:iCs/>
          <w:sz w:val="22"/>
        </w:rPr>
      </w:pPr>
      <w:r w:rsidRPr="00D039CC">
        <w:rPr>
          <w:rFonts w:asciiTheme="minorHAnsi" w:hAnsiTheme="minorHAnsi" w:cstheme="minorHAnsi"/>
          <w:bCs/>
          <w:iCs/>
          <w:sz w:val="22"/>
        </w:rPr>
        <w:t>Collaudo manichette antincendio quinquennale</w:t>
      </w:r>
      <w:r w:rsidRPr="00D039CC">
        <w:rPr>
          <w:rFonts w:asciiTheme="minorHAnsi" w:hAnsiTheme="minorHAnsi" w:cstheme="minorHAnsi"/>
          <w:bCs/>
          <w:iCs/>
          <w:sz w:val="22"/>
        </w:rPr>
        <w:tab/>
        <w:t>€   26,00/cad</w:t>
      </w:r>
    </w:p>
    <w:p w14:paraId="50925643" w14:textId="77777777" w:rsidR="00EA0AFB" w:rsidRDefault="00EA0AFB" w:rsidP="00EA0AFB">
      <w:pPr>
        <w:autoSpaceDE w:val="0"/>
        <w:jc w:val="both"/>
        <w:rPr>
          <w:rFonts w:asciiTheme="minorHAnsi" w:hAnsiTheme="minorHAnsi" w:cstheme="minorHAnsi"/>
          <w:b/>
          <w:iCs/>
          <w:sz w:val="22"/>
        </w:rPr>
      </w:pPr>
    </w:p>
    <w:p w14:paraId="2BE50D90" w14:textId="7E896672" w:rsidR="005E60CF" w:rsidRPr="005E60CF" w:rsidRDefault="005E60CF" w:rsidP="005E60CF">
      <w:pPr>
        <w:widowControl/>
        <w:suppressAutoHyphens w:val="0"/>
        <w:rPr>
          <w:rFonts w:asciiTheme="minorHAnsi" w:eastAsia="Times New Roman" w:hAnsiTheme="minorHAnsi" w:cstheme="minorHAnsi"/>
          <w:b/>
          <w:sz w:val="22"/>
          <w:szCs w:val="22"/>
        </w:rPr>
      </w:pPr>
      <w:r w:rsidRPr="005E60CF">
        <w:rPr>
          <w:rFonts w:asciiTheme="minorHAnsi" w:eastAsia="Times New Roman" w:hAnsiTheme="minorHAnsi" w:cstheme="minorHAnsi"/>
          <w:b/>
          <w:sz w:val="22"/>
          <w:szCs w:val="22"/>
        </w:rPr>
        <w:t>3.</w:t>
      </w: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 w:rsidRPr="005E60CF">
        <w:rPr>
          <w:rFonts w:asciiTheme="minorHAnsi" w:eastAsia="Times New Roman" w:hAnsiTheme="minorHAnsi" w:cstheme="minorHAnsi"/>
          <w:b/>
          <w:sz w:val="22"/>
          <w:szCs w:val="22"/>
        </w:rPr>
        <w:t>Costo orario per manodopera: € 32,00/h</w:t>
      </w:r>
    </w:p>
    <w:p w14:paraId="0D462AD4" w14:textId="77777777" w:rsidR="005E60CF" w:rsidRPr="00277425" w:rsidRDefault="005E60CF" w:rsidP="005E60CF">
      <w:pPr>
        <w:pStyle w:val="Header"/>
        <w:tabs>
          <w:tab w:val="clear" w:pos="4153"/>
          <w:tab w:val="clear" w:pos="8306"/>
          <w:tab w:val="right" w:pos="11134"/>
        </w:tabs>
        <w:ind w:left="720"/>
        <w:rPr>
          <w:rFonts w:ascii="Arial" w:hAnsi="Arial" w:cs="Arial"/>
          <w:b/>
          <w:i/>
          <w:sz w:val="22"/>
          <w:szCs w:val="22"/>
        </w:rPr>
      </w:pPr>
    </w:p>
    <w:p w14:paraId="57E5AE80" w14:textId="760F4266" w:rsidR="005E60CF" w:rsidRDefault="005E60CF" w:rsidP="005E60CF">
      <w:pPr>
        <w:pStyle w:val="Header"/>
        <w:tabs>
          <w:tab w:val="clear" w:pos="4153"/>
          <w:tab w:val="clear" w:pos="8306"/>
          <w:tab w:val="right" w:pos="11134"/>
        </w:tabs>
        <w:ind w:right="-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</w:t>
      </w:r>
      <w:r w:rsidRPr="005E60CF">
        <w:rPr>
          <w:rFonts w:asciiTheme="minorHAnsi" w:hAnsiTheme="minorHAnsi" w:cstheme="minorHAnsi"/>
          <w:sz w:val="22"/>
          <w:szCs w:val="22"/>
        </w:rPr>
        <w:t>ventualmente necessaria per operazioni/lavori straordinari</w:t>
      </w:r>
      <w:r>
        <w:rPr>
          <w:rFonts w:asciiTheme="minorHAnsi" w:hAnsiTheme="minorHAnsi" w:cstheme="minorHAnsi"/>
          <w:sz w:val="22"/>
          <w:szCs w:val="22"/>
        </w:rPr>
        <w:t>. S</w:t>
      </w:r>
      <w:r w:rsidRPr="005E60CF">
        <w:rPr>
          <w:rFonts w:asciiTheme="minorHAnsi" w:hAnsiTheme="minorHAnsi" w:cstheme="minorHAnsi"/>
          <w:sz w:val="22"/>
          <w:szCs w:val="22"/>
        </w:rPr>
        <w:t xml:space="preserve">arà in ogni caso stimata all’occorrenza e sottoposta per approvazione alla committente. </w:t>
      </w:r>
    </w:p>
    <w:p w14:paraId="427327E9" w14:textId="77777777" w:rsidR="005E60CF" w:rsidRPr="005E60CF" w:rsidRDefault="005E60CF" w:rsidP="005E60CF">
      <w:pPr>
        <w:pStyle w:val="Header"/>
        <w:tabs>
          <w:tab w:val="clear" w:pos="4153"/>
          <w:tab w:val="clear" w:pos="8306"/>
          <w:tab w:val="right" w:pos="11134"/>
        </w:tabs>
        <w:ind w:right="-567"/>
        <w:jc w:val="both"/>
        <w:rPr>
          <w:rFonts w:asciiTheme="minorHAnsi" w:hAnsiTheme="minorHAnsi" w:cstheme="minorHAnsi"/>
          <w:sz w:val="22"/>
          <w:szCs w:val="22"/>
        </w:rPr>
      </w:pPr>
    </w:p>
    <w:p w14:paraId="190423AE" w14:textId="77777777" w:rsidR="00EA0AFB" w:rsidRDefault="00EA0AFB" w:rsidP="00EA0AFB">
      <w:pPr>
        <w:autoSpaceDE w:val="0"/>
        <w:jc w:val="both"/>
        <w:rPr>
          <w:rFonts w:asciiTheme="minorHAnsi" w:hAnsiTheme="minorHAnsi" w:cstheme="minorHAnsi"/>
          <w:b/>
          <w:iCs/>
          <w:sz w:val="22"/>
        </w:rPr>
      </w:pPr>
      <w:r w:rsidRPr="000A15CC">
        <w:rPr>
          <w:rFonts w:asciiTheme="minorHAnsi" w:hAnsiTheme="minorHAnsi" w:cstheme="minorHAnsi"/>
          <w:b/>
          <w:iCs/>
          <w:sz w:val="22"/>
        </w:rPr>
        <w:t>Tutti gli importi della presente offerta sono indicati al netto dell’I.V.A. di legge</w:t>
      </w:r>
    </w:p>
    <w:p w14:paraId="76807C63" w14:textId="3A30E1B8" w:rsidR="00B34CE4" w:rsidRDefault="00B34CE4" w:rsidP="00DB5BE2">
      <w:pPr>
        <w:pStyle w:val="BodyText"/>
        <w:rPr>
          <w:rFonts w:ascii="Arial" w:eastAsia="Times New Roman" w:hAnsi="Arial" w:cs="Arial"/>
          <w:b/>
          <w:sz w:val="22"/>
          <w:szCs w:val="22"/>
        </w:rPr>
      </w:pPr>
    </w:p>
    <w:p w14:paraId="00501E26" w14:textId="00F3E652" w:rsidR="00B34CE4" w:rsidRDefault="00B34CE4" w:rsidP="00DB5BE2">
      <w:pPr>
        <w:pStyle w:val="BodyText"/>
        <w:rPr>
          <w:rFonts w:ascii="Arial" w:eastAsia="Times New Roman" w:hAnsi="Arial" w:cs="Arial"/>
          <w:b/>
          <w:sz w:val="22"/>
          <w:szCs w:val="22"/>
        </w:rPr>
      </w:pPr>
    </w:p>
    <w:p w14:paraId="2684196A" w14:textId="0A228B90" w:rsidR="00EA0AFB" w:rsidRPr="00B9647A" w:rsidRDefault="00EA0AFB" w:rsidP="00EA0AFB">
      <w:pPr>
        <w:autoSpaceDE w:val="0"/>
        <w:jc w:val="both"/>
        <w:rPr>
          <w:rFonts w:asciiTheme="minorHAnsi" w:hAnsiTheme="minorHAnsi" w:cstheme="minorHAnsi"/>
          <w:b/>
          <w:iCs/>
          <w:sz w:val="22"/>
        </w:rPr>
      </w:pPr>
      <w:r w:rsidRPr="009F30F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CONDIZIONI:</w:t>
      </w:r>
    </w:p>
    <w:p w14:paraId="34CFD193" w14:textId="77777777" w:rsidR="00EA0AFB" w:rsidRPr="009F30FB" w:rsidRDefault="00EA0AFB" w:rsidP="00EA0AFB">
      <w:pPr>
        <w:autoSpaceDE w:val="0"/>
        <w:jc w:val="both"/>
        <w:rPr>
          <w:rFonts w:asciiTheme="minorHAnsi" w:hAnsiTheme="minorHAnsi" w:cstheme="minorHAnsi"/>
          <w:iCs/>
          <w:sz w:val="20"/>
        </w:rPr>
      </w:pPr>
    </w:p>
    <w:p w14:paraId="7C09CAF2" w14:textId="29B89443" w:rsidR="00EA0AFB" w:rsidRPr="009F30FB" w:rsidRDefault="00A66C94" w:rsidP="00EA0AFB">
      <w:pPr>
        <w:autoSpaceDE w:val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${conditii}</w:t>
      </w:r>
    </w:p>
    <w:p w14:paraId="1EBB8D8B" w14:textId="77777777" w:rsidR="00EA0AFB" w:rsidRPr="009F30FB" w:rsidRDefault="00EA0AFB" w:rsidP="00EA0AFB">
      <w:pPr>
        <w:autoSpaceDE w:val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bookmarkStart w:id="0" w:name="_GoBack"/>
      <w:bookmarkEnd w:id="0"/>
    </w:p>
    <w:p w14:paraId="1C31C911" w14:textId="77777777" w:rsidR="00EA0AFB" w:rsidRDefault="00EA0AFB" w:rsidP="00EA0AFB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9F30FB">
        <w:rPr>
          <w:rFonts w:asciiTheme="minorHAnsi" w:hAnsiTheme="minorHAnsi" w:cstheme="minorHAnsi"/>
          <w:sz w:val="22"/>
          <w:szCs w:val="22"/>
        </w:rPr>
        <w:t>Per accettazione:</w:t>
      </w:r>
    </w:p>
    <w:p w14:paraId="3CFB542A" w14:textId="77777777" w:rsidR="00EA0AFB" w:rsidRDefault="00EA0AFB" w:rsidP="00EA0AFB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0"/>
        <w:gridCol w:w="4614"/>
      </w:tblGrid>
      <w:tr w:rsidR="00EA0AFB" w14:paraId="6911E4D5" w14:textId="77777777" w:rsidTr="001C76E1">
        <w:tc>
          <w:tcPr>
            <w:tcW w:w="4677" w:type="dxa"/>
          </w:tcPr>
          <w:p w14:paraId="10D89193" w14:textId="77777777" w:rsidR="00EA0AFB" w:rsidRDefault="00EA0AFB" w:rsidP="001C76E1">
            <w:pPr>
              <w:autoSpaceDE w:val="0"/>
              <w:ind w:left="99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30FB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677" w:type="dxa"/>
          </w:tcPr>
          <w:p w14:paraId="5F555E5C" w14:textId="77777777" w:rsidR="00EA0AFB" w:rsidRDefault="00EA0AFB" w:rsidP="001C76E1">
            <w:pPr>
              <w:autoSpaceDE w:val="0"/>
              <w:ind w:left="14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30FB">
              <w:rPr>
                <w:rFonts w:asciiTheme="minorHAnsi" w:hAnsiTheme="minorHAnsi" w:cstheme="minorHAnsi"/>
                <w:sz w:val="22"/>
                <w:szCs w:val="22"/>
              </w:rPr>
              <w:t>Timbro e Firma</w:t>
            </w:r>
          </w:p>
        </w:tc>
      </w:tr>
      <w:tr w:rsidR="00EA0AFB" w14:paraId="28505C5F" w14:textId="77777777" w:rsidTr="001C76E1">
        <w:tc>
          <w:tcPr>
            <w:tcW w:w="4677" w:type="dxa"/>
          </w:tcPr>
          <w:p w14:paraId="6E84B16B" w14:textId="77777777" w:rsidR="00EA0AFB" w:rsidRDefault="00EA0AFB" w:rsidP="001C76E1">
            <w:pPr>
              <w:autoSpaceDE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97413E" w14:textId="77777777" w:rsidR="00EA0AFB" w:rsidRDefault="00EA0AFB" w:rsidP="001C76E1">
            <w:pPr>
              <w:autoSpaceDE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AECC9B" w14:textId="77777777" w:rsidR="00EA0AFB" w:rsidRDefault="00EA0AFB" w:rsidP="001C76E1">
            <w:pPr>
              <w:autoSpaceDE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EC0B23" w14:textId="77777777" w:rsidR="00EA0AFB" w:rsidRDefault="00EA0AFB" w:rsidP="001C76E1">
            <w:pPr>
              <w:autoSpaceDE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73F35E" w14:textId="77777777" w:rsidR="00EA0AFB" w:rsidRDefault="00EA0AFB" w:rsidP="001C76E1">
            <w:pPr>
              <w:autoSpaceDE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4C12B9" w14:textId="7A2034F8" w:rsidR="00EA0AFB" w:rsidRDefault="00EA0AFB" w:rsidP="001C76E1">
            <w:pPr>
              <w:autoSpaceDE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D40344" wp14:editId="65F81A92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58420</wp:posOffset>
                      </wp:positionV>
                      <wp:extent cx="2247900" cy="0"/>
                      <wp:effectExtent l="8890" t="10795" r="10160" b="8255"/>
                      <wp:wrapNone/>
                      <wp:docPr id="11" name="Connettore 2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47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3BD897E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2 11" o:spid="_x0000_s1026" type="#_x0000_t32" style="position:absolute;margin-left:1.45pt;margin-top:4.6pt;width:177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"/>
                  </w:pict>
                </mc:Fallback>
              </mc:AlternateContent>
            </w:r>
          </w:p>
        </w:tc>
        <w:tc>
          <w:tcPr>
            <w:tcW w:w="4677" w:type="dxa"/>
          </w:tcPr>
          <w:p w14:paraId="4277182E" w14:textId="77777777" w:rsidR="00EA0AFB" w:rsidRDefault="00EA0AFB" w:rsidP="001C76E1">
            <w:pPr>
              <w:autoSpaceDE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E76670" w14:textId="77777777" w:rsidR="00EA0AFB" w:rsidRDefault="00EA0AFB" w:rsidP="001C76E1">
            <w:pPr>
              <w:autoSpaceDE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51CCB3" w14:textId="77777777" w:rsidR="00EA0AFB" w:rsidRDefault="00EA0AFB" w:rsidP="001C76E1">
            <w:pPr>
              <w:autoSpaceDE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26CC2A" w14:textId="77777777" w:rsidR="00EA0AFB" w:rsidRDefault="00EA0AFB" w:rsidP="001C76E1">
            <w:pPr>
              <w:autoSpaceDE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7338A1" w14:textId="198CFAA6" w:rsidR="00EA0AFB" w:rsidRDefault="00EA0AFB" w:rsidP="001C76E1">
            <w:pPr>
              <w:autoSpaceDE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8E273C" wp14:editId="5860EDBB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229235</wp:posOffset>
                      </wp:positionV>
                      <wp:extent cx="2247900" cy="0"/>
                      <wp:effectExtent l="10795" t="10160" r="8255" b="8890"/>
                      <wp:wrapNone/>
                      <wp:docPr id="10" name="Connettore 2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47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F29BA6D" id="Connettore 2 10" o:spid="_x0000_s1026" type="#_x0000_t32" style="position:absolute;margin-left:20.35pt;margin-top:18.05pt;width:177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"/>
                  </w:pict>
                </mc:Fallback>
              </mc:AlternateContent>
            </w:r>
          </w:p>
        </w:tc>
      </w:tr>
    </w:tbl>
    <w:p w14:paraId="2DF460DC" w14:textId="77777777" w:rsidR="00EA0AFB" w:rsidRDefault="00EA0AFB" w:rsidP="00EA0AFB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334A22E" w14:textId="77777777" w:rsidR="00EA0AFB" w:rsidRDefault="00EA0AFB" w:rsidP="00EA0AFB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53E7269" w14:textId="77777777" w:rsidR="00EA0AFB" w:rsidRPr="009F30FB" w:rsidRDefault="00EA0AFB" w:rsidP="00EA0AFB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1C0C71D" w14:textId="0D94FF2F" w:rsidR="00B34CE4" w:rsidRPr="00EA0AFB" w:rsidRDefault="00EA0AFB" w:rsidP="00EA0AFB">
      <w:pPr>
        <w:widowControl/>
        <w:suppressAutoHyphens w:val="0"/>
        <w:spacing w:after="283"/>
        <w:jc w:val="both"/>
        <w:rPr>
          <w:rFonts w:asciiTheme="minorHAnsi" w:hAnsiTheme="minorHAnsi" w:cstheme="minorHAnsi"/>
          <w:sz w:val="20"/>
        </w:rPr>
      </w:pPr>
      <w:r w:rsidRPr="009F30FB">
        <w:rPr>
          <w:rFonts w:asciiTheme="minorHAnsi" w:hAnsiTheme="minorHAnsi" w:cstheme="minorHAnsi"/>
          <w:sz w:val="20"/>
        </w:rPr>
        <w:t xml:space="preserve">Si prega di rendere la qui presente, da voi sottoscritta con timbro e firma per accettazione, al nostro indirizzo     e-mail </w:t>
      </w:r>
      <w:hyperlink r:id="rId10" w:history="1">
        <w:r w:rsidR="000B0BF6" w:rsidRPr="002F4BB1">
          <w:rPr>
            <w:rStyle w:val="Hyperlink"/>
            <w:rFonts w:asciiTheme="minorHAnsi" w:hAnsiTheme="minorHAnsi" w:cstheme="minorHAnsi"/>
            <w:b/>
            <w:sz w:val="20"/>
          </w:rPr>
          <w:t>amministrazione@safetytarget.it</w:t>
        </w:r>
      </w:hyperlink>
    </w:p>
    <w:p w14:paraId="2BB69493" w14:textId="77777777" w:rsidR="00615534" w:rsidRDefault="00615534" w:rsidP="00DB5BE2">
      <w:pPr>
        <w:pStyle w:val="BodyText"/>
        <w:rPr>
          <w:rFonts w:ascii="Arial" w:eastAsia="Times New Roman" w:hAnsi="Arial" w:cs="Arial"/>
          <w:b/>
          <w:sz w:val="22"/>
          <w:szCs w:val="22"/>
        </w:rPr>
      </w:pPr>
    </w:p>
    <w:p w14:paraId="3DE560AF" w14:textId="77777777" w:rsidR="001C5A47" w:rsidRDefault="001C5A47" w:rsidP="001C5A47">
      <w:pPr>
        <w:pStyle w:val="Title"/>
        <w:spacing w:line="240" w:lineRule="auto"/>
        <w:rPr>
          <w:rFonts w:ascii="Arial" w:hAnsi="Arial" w:cs="Arial"/>
          <w:sz w:val="18"/>
          <w:szCs w:val="18"/>
        </w:rPr>
      </w:pPr>
    </w:p>
    <w:p w14:paraId="2B42F8ED" w14:textId="77777777" w:rsidR="00EA0AFB" w:rsidRDefault="00EA0AFB">
      <w:pPr>
        <w:widowControl/>
        <w:suppressAutoHyphens w:val="0"/>
        <w:rPr>
          <w:rFonts w:ascii="Arial" w:eastAsia="Times New Roman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2F261822" w14:textId="730489F1" w:rsidR="001C5A47" w:rsidRPr="001C5A47" w:rsidRDefault="006E5854" w:rsidP="001C5A47">
      <w:pPr>
        <w:pStyle w:val="Title"/>
        <w:spacing w:line="240" w:lineRule="auto"/>
        <w:rPr>
          <w:rFonts w:ascii="Arial" w:hAnsi="Arial" w:cs="Arial"/>
          <w:sz w:val="18"/>
          <w:szCs w:val="18"/>
        </w:rPr>
      </w:pPr>
      <w:r w:rsidRPr="006E5854">
        <w:rPr>
          <w:rFonts w:ascii="Arial" w:hAnsi="Arial" w:cs="Arial"/>
          <w:noProof/>
          <w:sz w:val="18"/>
          <w:szCs w:val="18"/>
          <w:lang w:val="en-US" w:eastAsia="en-US"/>
        </w:rPr>
        <w:lastRenderedPageBreak/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102CD711" wp14:editId="23436C09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22860" b="11430"/>
                <wp:wrapSquare wrapText="bothSides"/>
                <wp:docPr id="2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6BA80C" w14:textId="5BF8789E" w:rsidR="006E5854" w:rsidRDefault="006E5854">
                            <w:r w:rsidRPr="00A66A3B">
                              <w:rPr>
                                <w:highlight w:val="yellow"/>
                              </w:rPr>
                              <w:t>The below text is STANDARD; IT can either be retreived from other sheet – as a block – or left as a permanent doc on each single offer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02CD711" id="_x0000_s1029" type="#_x0000_t202" style="position:absolute;left:0;text-align:left;margin-left:0;margin-top:14.4pt;width:185.9pt;height:110.6pt;z-index:251684864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">
                <v:textbox style="mso-fit-shape-to-text:t">
                  <w:txbxContent>
                    <w:p w14:paraId="226BA80C" w14:textId="5BF8789E" w:rsidR="006E5854" w:rsidRDefault="006E5854">
                      <w:r w:rsidRPr="00A66A3B">
                        <w:rPr>
                          <w:highlight w:val="yellow"/>
                        </w:rPr>
                        <w:t>The below text is STANDARD; IT can either be retreived from other sheet – as a block – or left as a permanent doc on each single offer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18"/>
          <w:szCs w:val="18"/>
          <w:lang w:val="en-US"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E39405D" wp14:editId="52234BB3">
                <wp:simplePos x="0" y="0"/>
                <wp:positionH relativeFrom="column">
                  <wp:posOffset>4123690</wp:posOffset>
                </wp:positionH>
                <wp:positionV relativeFrom="paragraph">
                  <wp:posOffset>26670</wp:posOffset>
                </wp:positionV>
                <wp:extent cx="1835150" cy="685800"/>
                <wp:effectExtent l="38100" t="0" r="31750" b="57150"/>
                <wp:wrapNone/>
                <wp:docPr id="22" name="Connettore 2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35150" cy="685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4D60AC" id="Connettore 2 22" o:spid="_x0000_s1026" type="#_x0000_t32" style="position:absolute;margin-left:324.7pt;margin-top:2.1pt;width:144.5pt;height:54pt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" strokecolor="#4579b8 [3044]">
                <v:stroke endarrow="block"/>
              </v:shape>
            </w:pict>
          </mc:Fallback>
        </mc:AlternateContent>
      </w:r>
      <w:r w:rsidR="00BA0AB6" w:rsidRPr="00467012">
        <w:rPr>
          <w:rFonts w:ascii="Arial" w:hAnsi="Arial" w:cs="Arial"/>
          <w:sz w:val="18"/>
          <w:szCs w:val="18"/>
        </w:rPr>
        <w:t>CONTRATTO DI FORNITURA DI SERVIZI</w:t>
      </w:r>
    </w:p>
    <w:p w14:paraId="43C6E2A4" w14:textId="77777777" w:rsidR="00BA0AB6" w:rsidRPr="00467012" w:rsidRDefault="00BA0AB6" w:rsidP="00BA0AB6">
      <w:pPr>
        <w:jc w:val="both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>Tra le parti:</w:t>
      </w:r>
    </w:p>
    <w:p w14:paraId="3FF17968" w14:textId="77777777" w:rsidR="00BA0AB6" w:rsidRPr="00467012" w:rsidRDefault="00BA0AB6" w:rsidP="00BA0AB6">
      <w:pPr>
        <w:autoSpaceDE w:val="0"/>
        <w:autoSpaceDN w:val="0"/>
        <w:adjustRightInd w:val="0"/>
        <w:ind w:left="284"/>
        <w:rPr>
          <w:rFonts w:ascii="Arial" w:hAnsi="Arial" w:cs="Arial"/>
          <w:b/>
          <w:bCs/>
          <w:sz w:val="16"/>
          <w:szCs w:val="16"/>
          <w:lang w:val="en-US"/>
        </w:rPr>
      </w:pPr>
      <w:r w:rsidRPr="00467012">
        <w:rPr>
          <w:rFonts w:ascii="Arial" w:hAnsi="Arial" w:cs="Arial"/>
          <w:b/>
          <w:bCs/>
          <w:sz w:val="16"/>
          <w:szCs w:val="16"/>
          <w:lang w:val="en-US"/>
        </w:rPr>
        <w:t xml:space="preserve">-        Safety Target </w:t>
      </w:r>
      <w:proofErr w:type="spellStart"/>
      <w:r w:rsidRPr="00467012">
        <w:rPr>
          <w:rFonts w:ascii="Arial" w:hAnsi="Arial" w:cs="Arial"/>
          <w:b/>
          <w:bCs/>
          <w:sz w:val="16"/>
          <w:szCs w:val="16"/>
          <w:lang w:val="en-US"/>
        </w:rPr>
        <w:t>S.r.l</w:t>
      </w:r>
      <w:proofErr w:type="spellEnd"/>
      <w:r w:rsidRPr="00467012">
        <w:rPr>
          <w:rFonts w:ascii="Arial" w:hAnsi="Arial" w:cs="Arial"/>
          <w:b/>
          <w:bCs/>
          <w:sz w:val="16"/>
          <w:szCs w:val="16"/>
          <w:lang w:val="en-US"/>
        </w:rPr>
        <w:t xml:space="preserve">.  </w:t>
      </w:r>
    </w:p>
    <w:p w14:paraId="2DCB5DBA" w14:textId="77777777" w:rsidR="00BA0AB6" w:rsidRPr="00467012" w:rsidRDefault="00BA0AB6" w:rsidP="00BA0AB6">
      <w:pPr>
        <w:ind w:left="360"/>
        <w:jc w:val="center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>e</w:t>
      </w:r>
    </w:p>
    <w:p w14:paraId="6DD78554" w14:textId="0A82BF59" w:rsidR="00BA0AB6" w:rsidRPr="00507E99" w:rsidRDefault="00BA0AB6" w:rsidP="00BA0AB6">
      <w:pPr>
        <w:autoSpaceDE w:val="0"/>
        <w:autoSpaceDN w:val="0"/>
        <w:adjustRightInd w:val="0"/>
        <w:ind w:left="284"/>
        <w:rPr>
          <w:rFonts w:ascii="Arial" w:hAnsi="Arial" w:cs="Arial"/>
          <w:b/>
          <w:bCs/>
          <w:sz w:val="16"/>
          <w:szCs w:val="16"/>
        </w:rPr>
      </w:pPr>
      <w:r w:rsidRPr="00507E99">
        <w:rPr>
          <w:rFonts w:ascii="Arial" w:hAnsi="Arial" w:cs="Arial"/>
          <w:b/>
          <w:bCs/>
          <w:sz w:val="16"/>
          <w:szCs w:val="16"/>
        </w:rPr>
        <w:t xml:space="preserve">-        </w:t>
      </w:r>
      <w:r w:rsidR="00EA0AFB">
        <w:rPr>
          <w:rFonts w:ascii="Arial" w:hAnsi="Arial" w:cs="Arial"/>
          <w:b/>
          <w:bCs/>
          <w:sz w:val="16"/>
          <w:szCs w:val="16"/>
        </w:rPr>
        <w:t>Colines S.p.A.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507E99">
        <w:rPr>
          <w:rFonts w:ascii="Arial" w:hAnsi="Arial" w:cs="Arial"/>
          <w:b/>
          <w:bCs/>
          <w:sz w:val="16"/>
          <w:szCs w:val="16"/>
        </w:rPr>
        <w:t xml:space="preserve"> </w:t>
      </w:r>
      <w:r w:rsidRPr="00507E99">
        <w:rPr>
          <w:rFonts w:ascii="Arial" w:hAnsi="Arial" w:cs="Arial"/>
          <w:sz w:val="16"/>
          <w:szCs w:val="16"/>
        </w:rPr>
        <w:t>(</w:t>
      </w:r>
      <w:r w:rsidR="009448D1" w:rsidRPr="00507E99">
        <w:rPr>
          <w:rFonts w:ascii="Arial" w:hAnsi="Arial" w:cs="Arial"/>
          <w:sz w:val="16"/>
          <w:szCs w:val="16"/>
        </w:rPr>
        <w:t>in seguito</w:t>
      </w:r>
      <w:r w:rsidR="005E60CF" w:rsidRPr="00507E99">
        <w:rPr>
          <w:rFonts w:ascii="Arial" w:hAnsi="Arial" w:cs="Arial"/>
          <w:sz w:val="16"/>
          <w:szCs w:val="16"/>
        </w:rPr>
        <w:t xml:space="preserve"> COMMITTENTE</w:t>
      </w:r>
      <w:r w:rsidRPr="00507E99">
        <w:rPr>
          <w:rFonts w:ascii="Arial" w:hAnsi="Arial" w:cs="Arial"/>
          <w:sz w:val="16"/>
          <w:szCs w:val="16"/>
        </w:rPr>
        <w:t>)</w:t>
      </w:r>
    </w:p>
    <w:p w14:paraId="0022E2C7" w14:textId="77777777" w:rsidR="00BA0AB6" w:rsidRPr="00507E99" w:rsidRDefault="00BA0AB6" w:rsidP="00BA0AB6">
      <w:pPr>
        <w:ind w:left="360"/>
        <w:jc w:val="center"/>
        <w:rPr>
          <w:rFonts w:ascii="Arial" w:hAnsi="Arial" w:cs="Arial"/>
          <w:sz w:val="16"/>
          <w:szCs w:val="16"/>
        </w:rPr>
      </w:pPr>
    </w:p>
    <w:p w14:paraId="55629820" w14:textId="77777777" w:rsidR="00BA0AB6" w:rsidRPr="00507E99" w:rsidRDefault="00BA0AB6" w:rsidP="00BA0AB6">
      <w:pPr>
        <w:ind w:left="360"/>
        <w:jc w:val="center"/>
        <w:rPr>
          <w:rFonts w:ascii="Arial" w:hAnsi="Arial" w:cs="Arial"/>
          <w:sz w:val="16"/>
          <w:szCs w:val="16"/>
        </w:rPr>
      </w:pPr>
      <w:r w:rsidRPr="00507E99">
        <w:rPr>
          <w:rFonts w:ascii="Arial" w:hAnsi="Arial" w:cs="Arial"/>
          <w:sz w:val="16"/>
          <w:szCs w:val="16"/>
        </w:rPr>
        <w:t>***************</w:t>
      </w:r>
    </w:p>
    <w:p w14:paraId="4272E76E" w14:textId="77777777" w:rsidR="00BA0AB6" w:rsidRPr="00507E99" w:rsidRDefault="00BA0AB6" w:rsidP="00BA0AB6">
      <w:pPr>
        <w:pStyle w:val="Heading1"/>
        <w:tabs>
          <w:tab w:val="num" w:pos="360"/>
        </w:tabs>
        <w:rPr>
          <w:rFonts w:ascii="Arial" w:hAnsi="Arial" w:cs="Arial"/>
          <w:b/>
          <w:bCs/>
          <w:i w:val="0"/>
          <w:iCs/>
          <w:sz w:val="16"/>
          <w:szCs w:val="16"/>
        </w:rPr>
      </w:pPr>
      <w:r w:rsidRPr="00507E99">
        <w:rPr>
          <w:rFonts w:ascii="Arial" w:hAnsi="Arial" w:cs="Arial"/>
          <w:b/>
          <w:bCs/>
          <w:i w:val="0"/>
          <w:sz w:val="16"/>
          <w:szCs w:val="16"/>
        </w:rPr>
        <w:t>01 Descrizione del servizio</w:t>
      </w:r>
    </w:p>
    <w:p w14:paraId="4D254D16" w14:textId="226EA106" w:rsidR="00BA0AB6" w:rsidRPr="00507E99" w:rsidRDefault="00BA0AB6" w:rsidP="00BA0AB6">
      <w:pPr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sz w:val="16"/>
          <w:szCs w:val="16"/>
        </w:rPr>
      </w:pPr>
      <w:r w:rsidRPr="00507E99">
        <w:rPr>
          <w:rFonts w:ascii="Arial" w:hAnsi="Arial" w:cs="Arial"/>
          <w:sz w:val="16"/>
          <w:szCs w:val="16"/>
        </w:rPr>
        <w:t xml:space="preserve">01.1 Con il presente contratto </w:t>
      </w:r>
      <w:r w:rsidRPr="00507E99">
        <w:rPr>
          <w:rFonts w:ascii="Arial" w:hAnsi="Arial" w:cs="Arial"/>
          <w:bCs/>
          <w:sz w:val="16"/>
          <w:szCs w:val="16"/>
        </w:rPr>
        <w:t>Safety Target S.r.l.</w:t>
      </w:r>
      <w:r w:rsidRPr="00507E99">
        <w:rPr>
          <w:rFonts w:ascii="Arial" w:hAnsi="Arial" w:cs="Arial"/>
          <w:b/>
          <w:bCs/>
          <w:sz w:val="16"/>
          <w:szCs w:val="16"/>
        </w:rPr>
        <w:t xml:space="preserve">  </w:t>
      </w:r>
      <w:r w:rsidRPr="00507E99">
        <w:rPr>
          <w:rFonts w:ascii="Arial" w:hAnsi="Arial" w:cs="Arial"/>
          <w:sz w:val="16"/>
          <w:szCs w:val="16"/>
        </w:rPr>
        <w:t>si impegna a fornire (personale atto ad eseguire) i servizi meglio identificat</w:t>
      </w:r>
      <w:r>
        <w:rPr>
          <w:rFonts w:ascii="Arial" w:hAnsi="Arial" w:cs="Arial"/>
          <w:sz w:val="16"/>
          <w:szCs w:val="16"/>
        </w:rPr>
        <w:t>i nell’offerta allegata n.  ST2</w:t>
      </w:r>
      <w:r w:rsidR="001C5A47">
        <w:rPr>
          <w:rFonts w:ascii="Arial" w:hAnsi="Arial" w:cs="Arial"/>
          <w:sz w:val="16"/>
          <w:szCs w:val="16"/>
        </w:rPr>
        <w:t>2</w:t>
      </w:r>
      <w:r w:rsidRPr="00507E99">
        <w:rPr>
          <w:rFonts w:ascii="Arial" w:hAnsi="Arial" w:cs="Arial"/>
          <w:sz w:val="16"/>
          <w:szCs w:val="16"/>
        </w:rPr>
        <w:t>-0</w:t>
      </w:r>
      <w:r w:rsidR="002F3785">
        <w:rPr>
          <w:rFonts w:ascii="Arial" w:hAnsi="Arial" w:cs="Arial"/>
          <w:sz w:val="16"/>
          <w:szCs w:val="16"/>
        </w:rPr>
        <w:t>181</w:t>
      </w:r>
      <w:r w:rsidRPr="00507E99">
        <w:rPr>
          <w:rFonts w:ascii="Arial" w:hAnsi="Arial" w:cs="Arial"/>
          <w:sz w:val="16"/>
          <w:szCs w:val="16"/>
        </w:rPr>
        <w:t xml:space="preserve"> </w:t>
      </w:r>
      <w:r w:rsidRPr="00507E99">
        <w:rPr>
          <w:rFonts w:ascii="Arial" w:hAnsi="Arial" w:cs="Arial"/>
          <w:b/>
          <w:bCs/>
          <w:sz w:val="16"/>
          <w:szCs w:val="16"/>
        </w:rPr>
        <w:t xml:space="preserve">del </w:t>
      </w:r>
      <w:r w:rsidR="002F3785">
        <w:rPr>
          <w:rFonts w:ascii="Arial" w:hAnsi="Arial" w:cs="Arial"/>
          <w:b/>
          <w:bCs/>
          <w:sz w:val="16"/>
          <w:szCs w:val="16"/>
        </w:rPr>
        <w:t>14/06</w:t>
      </w:r>
      <w:r>
        <w:rPr>
          <w:rFonts w:ascii="Arial" w:hAnsi="Arial" w:cs="Arial"/>
          <w:b/>
          <w:bCs/>
          <w:sz w:val="16"/>
          <w:szCs w:val="16"/>
        </w:rPr>
        <w:t>/202</w:t>
      </w:r>
      <w:r w:rsidR="001C5A47">
        <w:rPr>
          <w:rFonts w:ascii="Arial" w:hAnsi="Arial" w:cs="Arial"/>
          <w:b/>
          <w:bCs/>
          <w:sz w:val="16"/>
          <w:szCs w:val="16"/>
        </w:rPr>
        <w:t>2</w:t>
      </w:r>
      <w:r w:rsidRPr="00507E99">
        <w:rPr>
          <w:rFonts w:ascii="Arial" w:hAnsi="Arial" w:cs="Arial"/>
          <w:b/>
          <w:bCs/>
          <w:sz w:val="16"/>
          <w:szCs w:val="16"/>
        </w:rPr>
        <w:t xml:space="preserve"> </w:t>
      </w:r>
      <w:r w:rsidRPr="00507E99">
        <w:rPr>
          <w:rFonts w:ascii="Arial" w:hAnsi="Arial" w:cs="Arial"/>
          <w:sz w:val="16"/>
          <w:szCs w:val="16"/>
        </w:rPr>
        <w:t>(da considerarsi parte integrante del presente) al COMMITTENTE.</w:t>
      </w:r>
    </w:p>
    <w:p w14:paraId="2B0B34F0" w14:textId="77777777" w:rsidR="00BA0AB6" w:rsidRPr="00467012" w:rsidRDefault="00BA0AB6" w:rsidP="00BA0AB6">
      <w:pPr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sz w:val="16"/>
          <w:szCs w:val="16"/>
        </w:rPr>
      </w:pPr>
      <w:r w:rsidRPr="00507E99">
        <w:rPr>
          <w:rFonts w:ascii="Arial" w:hAnsi="Arial" w:cs="Arial"/>
          <w:sz w:val="16"/>
          <w:szCs w:val="16"/>
        </w:rPr>
        <w:t>01.2 La COMMITTENTE, a sua volta, si impegna a corrispondere</w:t>
      </w:r>
      <w:r w:rsidRPr="00467012">
        <w:rPr>
          <w:rFonts w:ascii="Arial" w:hAnsi="Arial" w:cs="Arial"/>
          <w:sz w:val="16"/>
          <w:szCs w:val="16"/>
        </w:rPr>
        <w:t xml:space="preserve"> a </w:t>
      </w:r>
      <w:r w:rsidRPr="00467012">
        <w:rPr>
          <w:rFonts w:ascii="Arial" w:hAnsi="Arial" w:cs="Arial"/>
          <w:bCs/>
          <w:sz w:val="16"/>
          <w:szCs w:val="16"/>
        </w:rPr>
        <w:t>Safety Target S.r.l.</w:t>
      </w:r>
      <w:r w:rsidRPr="00467012">
        <w:rPr>
          <w:rFonts w:ascii="Arial" w:hAnsi="Arial" w:cs="Arial"/>
          <w:b/>
          <w:bCs/>
          <w:sz w:val="16"/>
          <w:szCs w:val="16"/>
        </w:rPr>
        <w:t xml:space="preserve">  </w:t>
      </w:r>
      <w:r w:rsidRPr="00467012">
        <w:rPr>
          <w:rFonts w:ascii="Arial" w:hAnsi="Arial" w:cs="Arial"/>
          <w:sz w:val="16"/>
          <w:szCs w:val="16"/>
        </w:rPr>
        <w:t>il prezzo pattuito per la fornitura di detti servizi, secondo le modalità descritte nell’offerta sottoscritta.</w:t>
      </w:r>
    </w:p>
    <w:p w14:paraId="67FA9CE6" w14:textId="77777777" w:rsidR="00BA0AB6" w:rsidRPr="00467012" w:rsidRDefault="00BA0AB6" w:rsidP="00BA0AB6">
      <w:pPr>
        <w:pStyle w:val="Heading2"/>
        <w:tabs>
          <w:tab w:val="num" w:pos="360"/>
        </w:tabs>
        <w:ind w:left="540" w:hanging="540"/>
        <w:jc w:val="both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>02 Modalità esecuzione contratto</w:t>
      </w:r>
    </w:p>
    <w:p w14:paraId="146208DC" w14:textId="77777777" w:rsidR="00BA0AB6" w:rsidRPr="00467012" w:rsidRDefault="00BA0AB6" w:rsidP="00BA0AB6">
      <w:pPr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 xml:space="preserve">02.1 Il personale fornito da </w:t>
      </w:r>
      <w:r w:rsidRPr="00467012">
        <w:rPr>
          <w:rFonts w:ascii="Arial" w:hAnsi="Arial" w:cs="Arial"/>
          <w:bCs/>
          <w:sz w:val="16"/>
          <w:szCs w:val="16"/>
        </w:rPr>
        <w:t>Safety Target S.r.l.</w:t>
      </w:r>
      <w:r w:rsidRPr="00467012">
        <w:rPr>
          <w:rFonts w:ascii="Arial" w:hAnsi="Arial" w:cs="Arial"/>
          <w:b/>
          <w:bCs/>
          <w:sz w:val="16"/>
          <w:szCs w:val="16"/>
        </w:rPr>
        <w:t xml:space="preserve">  </w:t>
      </w:r>
      <w:r w:rsidRPr="00467012">
        <w:rPr>
          <w:rFonts w:ascii="Arial" w:hAnsi="Arial" w:cs="Arial"/>
          <w:sz w:val="16"/>
          <w:szCs w:val="16"/>
        </w:rPr>
        <w:t>dovrà essere qualificato, in possesso di tutte le certificazioni richieste per la fornitura dei servizi.</w:t>
      </w:r>
    </w:p>
    <w:p w14:paraId="0FFAA994" w14:textId="77777777" w:rsidR="00BA0AB6" w:rsidRPr="00467012" w:rsidRDefault="00BA0AB6" w:rsidP="00BA0AB6">
      <w:pPr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 xml:space="preserve">02.2 Si precisa come </w:t>
      </w:r>
      <w:r w:rsidRPr="00467012">
        <w:rPr>
          <w:rFonts w:ascii="Arial" w:hAnsi="Arial" w:cs="Arial"/>
          <w:bCs/>
          <w:sz w:val="16"/>
          <w:szCs w:val="16"/>
        </w:rPr>
        <w:t>Safety Target S.r.l.</w:t>
      </w:r>
      <w:r w:rsidRPr="00467012">
        <w:rPr>
          <w:rFonts w:ascii="Arial" w:hAnsi="Arial" w:cs="Arial"/>
          <w:b/>
          <w:bCs/>
          <w:sz w:val="16"/>
          <w:szCs w:val="16"/>
        </w:rPr>
        <w:t xml:space="preserve">  </w:t>
      </w:r>
      <w:r w:rsidRPr="00467012">
        <w:rPr>
          <w:rFonts w:ascii="Arial" w:hAnsi="Arial" w:cs="Arial"/>
          <w:sz w:val="16"/>
          <w:szCs w:val="16"/>
        </w:rPr>
        <w:t>fornirà detti servizi mediante personale secondo le regole proprie dell’appalto di servizi, così come regolate dal Codice Civile.</w:t>
      </w:r>
    </w:p>
    <w:p w14:paraId="1E485B73" w14:textId="77777777" w:rsidR="00BA0AB6" w:rsidRPr="00467012" w:rsidRDefault="00BA0AB6" w:rsidP="00BA0AB6">
      <w:pPr>
        <w:pStyle w:val="Heading2"/>
        <w:tabs>
          <w:tab w:val="num" w:pos="360"/>
        </w:tabs>
        <w:ind w:left="540" w:hanging="540"/>
        <w:jc w:val="both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 xml:space="preserve">03 Prezzi </w:t>
      </w:r>
    </w:p>
    <w:p w14:paraId="58E90598" w14:textId="4B3ABD89" w:rsidR="00BA0AB6" w:rsidRPr="00467012" w:rsidRDefault="00BA0AB6" w:rsidP="00BA0AB6">
      <w:pPr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 xml:space="preserve">03.1 I prezzi inerenti i servizi forniti da </w:t>
      </w:r>
      <w:r w:rsidRPr="00467012">
        <w:rPr>
          <w:rFonts w:ascii="Arial" w:hAnsi="Arial" w:cs="Arial"/>
          <w:bCs/>
          <w:sz w:val="16"/>
          <w:szCs w:val="16"/>
        </w:rPr>
        <w:t>Safety Target S.r.l.</w:t>
      </w:r>
      <w:r w:rsidRPr="00467012">
        <w:rPr>
          <w:rFonts w:ascii="Arial" w:hAnsi="Arial" w:cs="Arial"/>
          <w:b/>
          <w:bCs/>
          <w:sz w:val="16"/>
          <w:szCs w:val="16"/>
        </w:rPr>
        <w:t xml:space="preserve">  </w:t>
      </w:r>
      <w:r w:rsidRPr="00467012">
        <w:rPr>
          <w:rFonts w:ascii="Arial" w:hAnsi="Arial" w:cs="Arial"/>
          <w:sz w:val="16"/>
          <w:szCs w:val="16"/>
        </w:rPr>
        <w:t xml:space="preserve">sono quelli indicati nell’offerta sottoscritta, che ne formerà pertanto parte integrante. Eventuali modifiche ai preventivi sottoscritti </w:t>
      </w:r>
      <w:r w:rsidR="002F3785" w:rsidRPr="00467012">
        <w:rPr>
          <w:rFonts w:ascii="Arial" w:hAnsi="Arial" w:cs="Arial"/>
          <w:sz w:val="16"/>
          <w:szCs w:val="16"/>
        </w:rPr>
        <w:t>dovranno essere concordate</w:t>
      </w:r>
      <w:r w:rsidRPr="00467012">
        <w:rPr>
          <w:rFonts w:ascii="Arial" w:hAnsi="Arial" w:cs="Arial"/>
          <w:sz w:val="16"/>
          <w:szCs w:val="16"/>
        </w:rPr>
        <w:t xml:space="preserve"> per iscritto.</w:t>
      </w:r>
    </w:p>
    <w:p w14:paraId="7E88889C" w14:textId="77777777" w:rsidR="00BA0AB6" w:rsidRPr="00467012" w:rsidRDefault="00BA0AB6" w:rsidP="00BA0AB6">
      <w:pPr>
        <w:pStyle w:val="Heading2"/>
        <w:tabs>
          <w:tab w:val="num" w:pos="360"/>
        </w:tabs>
        <w:ind w:left="540" w:hanging="540"/>
        <w:jc w:val="both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>04 Obblighi della COMMITTENTE</w:t>
      </w:r>
    </w:p>
    <w:p w14:paraId="56EDB431" w14:textId="77777777" w:rsidR="00BA0AB6" w:rsidRPr="00467012" w:rsidRDefault="00BA0AB6" w:rsidP="00BA0AB6">
      <w:pPr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 xml:space="preserve">04.1 La COMMITTENTE, in virtù del presente contratto, si impegna a dare esatta comunicazione di tutte le informazioni (documentazione e direttive) necessarie al fine di poter eseguire al meglio e nel modo più agevole possibile le prestazioni pattuite (si veda ad esempio informazioni inerenti lo stato dei luoghi e delle attrezzature sulle quali verrà effettuata la manutenzione), mettendo a disposizione, ove </w:t>
      </w:r>
      <w:r w:rsidRPr="00467012">
        <w:rPr>
          <w:rFonts w:ascii="Arial" w:hAnsi="Arial" w:cs="Arial"/>
          <w:bCs/>
          <w:sz w:val="16"/>
          <w:szCs w:val="16"/>
        </w:rPr>
        <w:t>Safety Target S.r.l.</w:t>
      </w:r>
      <w:r w:rsidRPr="00467012">
        <w:rPr>
          <w:rFonts w:ascii="Arial" w:hAnsi="Arial" w:cs="Arial"/>
          <w:b/>
          <w:bCs/>
          <w:sz w:val="16"/>
          <w:szCs w:val="16"/>
        </w:rPr>
        <w:t xml:space="preserve">  </w:t>
      </w:r>
      <w:r w:rsidRPr="00467012">
        <w:rPr>
          <w:rFonts w:ascii="Arial" w:hAnsi="Arial" w:cs="Arial"/>
          <w:sz w:val="16"/>
          <w:szCs w:val="16"/>
        </w:rPr>
        <w:t>stessa lo ritenesse necessario, il proprio personale e i propri locali.</w:t>
      </w:r>
    </w:p>
    <w:p w14:paraId="7826AED0" w14:textId="22A5ABA8" w:rsidR="00BA0AB6" w:rsidRPr="00467012" w:rsidRDefault="00BA0AB6" w:rsidP="00BA0AB6">
      <w:pPr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 xml:space="preserve">04.2 La COMMITTENTE si impegna altresì ad agevolare lo svolgimento dei servizi e/o prestazioni previste dal presente contratto da parte di </w:t>
      </w:r>
      <w:r w:rsidRPr="00467012">
        <w:rPr>
          <w:rFonts w:ascii="Arial" w:hAnsi="Arial" w:cs="Arial"/>
          <w:bCs/>
          <w:sz w:val="16"/>
          <w:szCs w:val="16"/>
        </w:rPr>
        <w:t xml:space="preserve">Safety Target </w:t>
      </w:r>
      <w:r w:rsidR="002F3785" w:rsidRPr="00467012">
        <w:rPr>
          <w:rFonts w:ascii="Arial" w:hAnsi="Arial" w:cs="Arial"/>
          <w:bCs/>
          <w:sz w:val="16"/>
          <w:szCs w:val="16"/>
        </w:rPr>
        <w:t>S.r.l.</w:t>
      </w:r>
      <w:r w:rsidR="002F3785" w:rsidRPr="00467012">
        <w:rPr>
          <w:rFonts w:ascii="Arial" w:hAnsi="Arial" w:cs="Arial"/>
          <w:b/>
          <w:bCs/>
          <w:sz w:val="16"/>
          <w:szCs w:val="16"/>
        </w:rPr>
        <w:t>,</w:t>
      </w:r>
      <w:r w:rsidRPr="00467012">
        <w:rPr>
          <w:rFonts w:ascii="Arial" w:hAnsi="Arial" w:cs="Arial"/>
          <w:sz w:val="16"/>
          <w:szCs w:val="16"/>
        </w:rPr>
        <w:t xml:space="preserve"> assicurandosi che tutto avvenga nelle modalità previste e a firmare quindi la relativa attestazione di fornitura e/o di intervento tecnico una volta effettuati.</w:t>
      </w:r>
    </w:p>
    <w:p w14:paraId="7F0D5ACB" w14:textId="77777777" w:rsidR="00BA0AB6" w:rsidRPr="00467012" w:rsidRDefault="00BA0AB6" w:rsidP="00BA0AB6">
      <w:pPr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sz w:val="16"/>
          <w:szCs w:val="16"/>
        </w:rPr>
      </w:pPr>
      <w:bookmarkStart w:id="1" w:name="_Ref68868763"/>
      <w:r w:rsidRPr="00467012">
        <w:rPr>
          <w:rFonts w:ascii="Arial" w:hAnsi="Arial" w:cs="Arial"/>
          <w:sz w:val="16"/>
          <w:szCs w:val="16"/>
          <w:lang w:val="en-US"/>
        </w:rPr>
        <w:t xml:space="preserve">04.3 </w:t>
      </w:r>
      <w:r w:rsidRPr="00467012">
        <w:rPr>
          <w:rFonts w:ascii="Arial" w:hAnsi="Arial" w:cs="Arial"/>
          <w:bCs/>
          <w:sz w:val="16"/>
          <w:szCs w:val="16"/>
          <w:lang w:val="en-US"/>
        </w:rPr>
        <w:t xml:space="preserve">Safety Target </w:t>
      </w:r>
      <w:proofErr w:type="spellStart"/>
      <w:r w:rsidRPr="00467012">
        <w:rPr>
          <w:rFonts w:ascii="Arial" w:hAnsi="Arial" w:cs="Arial"/>
          <w:bCs/>
          <w:sz w:val="16"/>
          <w:szCs w:val="16"/>
          <w:lang w:val="en-US"/>
        </w:rPr>
        <w:t>S.r.l</w:t>
      </w:r>
      <w:proofErr w:type="spellEnd"/>
      <w:r w:rsidRPr="00467012">
        <w:rPr>
          <w:rFonts w:ascii="Arial" w:hAnsi="Arial" w:cs="Arial"/>
          <w:bCs/>
          <w:sz w:val="16"/>
          <w:szCs w:val="16"/>
          <w:lang w:val="en-US"/>
        </w:rPr>
        <w:t>.</w:t>
      </w:r>
      <w:r w:rsidRPr="00467012">
        <w:rPr>
          <w:rFonts w:ascii="Arial" w:hAnsi="Arial" w:cs="Arial"/>
          <w:b/>
          <w:bCs/>
          <w:sz w:val="16"/>
          <w:szCs w:val="16"/>
          <w:lang w:val="en-US"/>
        </w:rPr>
        <w:t xml:space="preserve">  </w:t>
      </w:r>
      <w:r w:rsidRPr="00467012">
        <w:rPr>
          <w:rFonts w:ascii="Arial" w:hAnsi="Arial" w:cs="Arial"/>
          <w:sz w:val="16"/>
          <w:szCs w:val="16"/>
        </w:rPr>
        <w:t>sarà responsabile dell’opera prestata, ragion per cui potrà scegliere liberamente il personale di cui servirsi e in che numero a seconda delle esigenze che di volta in volta riscontrerà essere esistenti nell’esecuzione del contratto stesso.</w:t>
      </w:r>
      <w:bookmarkEnd w:id="1"/>
    </w:p>
    <w:p w14:paraId="3E611A0D" w14:textId="77777777" w:rsidR="00BA0AB6" w:rsidRPr="00467012" w:rsidRDefault="00BA0AB6" w:rsidP="00BA0AB6">
      <w:pPr>
        <w:pStyle w:val="Heading2"/>
        <w:tabs>
          <w:tab w:val="num" w:pos="360"/>
        </w:tabs>
        <w:ind w:left="540" w:hanging="540"/>
        <w:jc w:val="both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>05 Obblighi di Safety Target S.r.l.</w:t>
      </w:r>
    </w:p>
    <w:p w14:paraId="2E314BC0" w14:textId="5108D839" w:rsidR="00BA0AB6" w:rsidRPr="00467012" w:rsidRDefault="00BA0AB6" w:rsidP="00BA0AB6">
      <w:pPr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 xml:space="preserve">05.1 </w:t>
      </w:r>
      <w:r w:rsidRPr="00467012">
        <w:rPr>
          <w:rFonts w:ascii="Arial" w:hAnsi="Arial" w:cs="Arial"/>
          <w:bCs/>
          <w:sz w:val="16"/>
          <w:szCs w:val="16"/>
        </w:rPr>
        <w:t xml:space="preserve">Safety Target </w:t>
      </w:r>
      <w:r w:rsidR="002F3785" w:rsidRPr="00467012">
        <w:rPr>
          <w:rFonts w:ascii="Arial" w:hAnsi="Arial" w:cs="Arial"/>
          <w:bCs/>
          <w:sz w:val="16"/>
          <w:szCs w:val="16"/>
        </w:rPr>
        <w:t>S.r.l.</w:t>
      </w:r>
      <w:r w:rsidR="002F3785" w:rsidRPr="00467012">
        <w:rPr>
          <w:rFonts w:ascii="Arial" w:hAnsi="Arial" w:cs="Arial"/>
          <w:b/>
          <w:bCs/>
          <w:sz w:val="16"/>
          <w:szCs w:val="16"/>
        </w:rPr>
        <w:t>,</w:t>
      </w:r>
      <w:r w:rsidRPr="00467012">
        <w:rPr>
          <w:rFonts w:ascii="Arial" w:hAnsi="Arial" w:cs="Arial"/>
          <w:sz w:val="16"/>
          <w:szCs w:val="16"/>
        </w:rPr>
        <w:t xml:space="preserve"> in virtù del presente contratto, si impegna a eseguire la fornitura dei servizi oggetto del presente contratto secondo le modalità pattuite attraverso il medesimo ed ogni sua successiva modifica approvata successivamente per iscritto, in particolar modo nei tempi e forme previsti dallo stesso e concordati dalle parti, nel rispetto di tutte le normative vigenti.</w:t>
      </w:r>
    </w:p>
    <w:p w14:paraId="3433D539" w14:textId="77777777" w:rsidR="00BA0AB6" w:rsidRPr="00467012" w:rsidRDefault="00BA0AB6" w:rsidP="00BA0AB6">
      <w:pPr>
        <w:numPr>
          <w:ilvl w:val="1"/>
          <w:numId w:val="0"/>
        </w:numPr>
        <w:tabs>
          <w:tab w:val="num" w:pos="900"/>
        </w:tabs>
        <w:ind w:left="900" w:hanging="900"/>
        <w:jc w:val="both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b/>
          <w:bCs/>
          <w:i/>
          <w:sz w:val="16"/>
          <w:szCs w:val="16"/>
        </w:rPr>
        <w:t xml:space="preserve">06 </w:t>
      </w:r>
      <w:r w:rsidRPr="00467012">
        <w:rPr>
          <w:rFonts w:ascii="Arial" w:hAnsi="Arial" w:cs="Arial"/>
          <w:b/>
          <w:bCs/>
          <w:sz w:val="16"/>
          <w:szCs w:val="16"/>
        </w:rPr>
        <w:t>Termini di esecuzione</w:t>
      </w:r>
    </w:p>
    <w:p w14:paraId="4387C8B1" w14:textId="77777777" w:rsidR="00BA0AB6" w:rsidRPr="00467012" w:rsidRDefault="00BA0AB6" w:rsidP="00BA0AB6">
      <w:pPr>
        <w:pStyle w:val="Heading1"/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i w:val="0"/>
          <w:iCs/>
          <w:sz w:val="16"/>
          <w:szCs w:val="16"/>
        </w:rPr>
      </w:pPr>
      <w:r w:rsidRPr="00467012">
        <w:rPr>
          <w:rFonts w:ascii="Arial" w:hAnsi="Arial" w:cs="Arial"/>
          <w:i w:val="0"/>
          <w:sz w:val="16"/>
          <w:szCs w:val="16"/>
        </w:rPr>
        <w:t>06.1 La COMMITTENTE si impegna mediante la sottoscrizione del presente contratto a dare inizio alla fornitura di servizi nei tempi, modi e luoghi concordati.</w:t>
      </w:r>
    </w:p>
    <w:p w14:paraId="4B2B1819" w14:textId="77777777" w:rsidR="00BA0AB6" w:rsidRPr="00467012" w:rsidRDefault="00BA0AB6" w:rsidP="00BA0AB6">
      <w:pPr>
        <w:pStyle w:val="Heading1"/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i w:val="0"/>
          <w:iCs/>
          <w:sz w:val="16"/>
          <w:szCs w:val="16"/>
        </w:rPr>
      </w:pPr>
      <w:r w:rsidRPr="00467012">
        <w:rPr>
          <w:rFonts w:ascii="Arial" w:hAnsi="Arial" w:cs="Arial"/>
          <w:i w:val="0"/>
          <w:sz w:val="16"/>
          <w:szCs w:val="16"/>
        </w:rPr>
        <w:t xml:space="preserve">06.2 Ogni ritardo non dovuto a propria colpa e/o negligenza andrà comunicato alla COMMITTENTE e comunque, in nessun caso, potrà essere imputato a </w:t>
      </w:r>
      <w:r w:rsidRPr="00467012">
        <w:rPr>
          <w:rFonts w:ascii="Arial" w:hAnsi="Arial" w:cs="Arial"/>
          <w:bCs/>
          <w:i w:val="0"/>
          <w:sz w:val="16"/>
          <w:szCs w:val="16"/>
        </w:rPr>
        <w:t>Safety Target S.r.l.</w:t>
      </w:r>
      <w:r w:rsidRPr="00467012">
        <w:rPr>
          <w:rFonts w:ascii="Arial" w:hAnsi="Arial" w:cs="Arial"/>
          <w:b/>
          <w:bCs/>
          <w:i w:val="0"/>
          <w:sz w:val="16"/>
          <w:szCs w:val="16"/>
        </w:rPr>
        <w:t xml:space="preserve">  </w:t>
      </w:r>
    </w:p>
    <w:p w14:paraId="4F486334" w14:textId="77777777" w:rsidR="00BA0AB6" w:rsidRPr="00467012" w:rsidRDefault="00BA0AB6" w:rsidP="00BA0AB6">
      <w:pPr>
        <w:pStyle w:val="Heading1"/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i w:val="0"/>
          <w:iCs/>
          <w:sz w:val="16"/>
          <w:szCs w:val="16"/>
        </w:rPr>
      </w:pPr>
      <w:r w:rsidRPr="00467012">
        <w:rPr>
          <w:rFonts w:ascii="Arial" w:hAnsi="Arial" w:cs="Arial"/>
          <w:i w:val="0"/>
          <w:sz w:val="16"/>
          <w:szCs w:val="16"/>
        </w:rPr>
        <w:t xml:space="preserve">06.3 </w:t>
      </w:r>
      <w:r w:rsidRPr="00467012">
        <w:rPr>
          <w:rFonts w:ascii="Arial" w:hAnsi="Arial" w:cs="Arial"/>
          <w:bCs/>
          <w:i w:val="0"/>
          <w:sz w:val="16"/>
          <w:szCs w:val="16"/>
        </w:rPr>
        <w:t>Safety Target S.r.l.</w:t>
      </w:r>
      <w:r w:rsidRPr="00467012">
        <w:rPr>
          <w:rFonts w:ascii="Arial" w:hAnsi="Arial" w:cs="Arial"/>
          <w:b/>
          <w:bCs/>
          <w:i w:val="0"/>
          <w:sz w:val="16"/>
          <w:szCs w:val="16"/>
        </w:rPr>
        <w:t xml:space="preserve"> </w:t>
      </w:r>
      <w:r w:rsidRPr="00467012">
        <w:rPr>
          <w:rFonts w:ascii="Arial" w:hAnsi="Arial" w:cs="Arial"/>
          <w:i w:val="0"/>
          <w:sz w:val="16"/>
          <w:szCs w:val="16"/>
        </w:rPr>
        <w:t>non risponderà in alcun modo a ritardi dovuti a cause di forza maggiore (quali ad esempio scioperi, eventi naturali, guerre) e/o dovuti a cause dipendenti dalla COMMITTENTE.</w:t>
      </w:r>
    </w:p>
    <w:p w14:paraId="27129FDA" w14:textId="77777777" w:rsidR="00BA0AB6" w:rsidRPr="00467012" w:rsidRDefault="00BA0AB6" w:rsidP="00BA0AB6">
      <w:pPr>
        <w:pStyle w:val="Heading1"/>
        <w:tabs>
          <w:tab w:val="num" w:pos="360"/>
        </w:tabs>
        <w:rPr>
          <w:rFonts w:ascii="Arial" w:hAnsi="Arial" w:cs="Arial"/>
          <w:b/>
          <w:bCs/>
          <w:i w:val="0"/>
          <w:iCs/>
          <w:sz w:val="16"/>
          <w:szCs w:val="16"/>
        </w:rPr>
      </w:pPr>
      <w:r w:rsidRPr="00467012">
        <w:rPr>
          <w:rFonts w:ascii="Arial" w:hAnsi="Arial" w:cs="Arial"/>
          <w:b/>
          <w:bCs/>
          <w:i w:val="0"/>
          <w:sz w:val="16"/>
          <w:szCs w:val="16"/>
        </w:rPr>
        <w:t>07 Riservatezza</w:t>
      </w:r>
    </w:p>
    <w:p w14:paraId="108B3F7F" w14:textId="77777777" w:rsidR="00BA0AB6" w:rsidRPr="00467012" w:rsidRDefault="00BA0AB6" w:rsidP="00BA0AB6">
      <w:pPr>
        <w:pStyle w:val="Heading1"/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i w:val="0"/>
          <w:iCs/>
          <w:sz w:val="16"/>
          <w:szCs w:val="16"/>
        </w:rPr>
      </w:pPr>
      <w:r w:rsidRPr="00467012">
        <w:rPr>
          <w:rFonts w:ascii="Arial" w:hAnsi="Arial" w:cs="Arial"/>
          <w:i w:val="0"/>
          <w:sz w:val="16"/>
          <w:szCs w:val="16"/>
        </w:rPr>
        <w:t xml:space="preserve">07.1 La COMMITTENTE si impegna formalmente attraverso la sottoscrizione del presente contratto a non divulgare assolutamente ed in alcun modo qualsiasi informazione ricevuta da parte di </w:t>
      </w:r>
      <w:r w:rsidRPr="00467012">
        <w:rPr>
          <w:rFonts w:ascii="Arial" w:hAnsi="Arial" w:cs="Arial"/>
          <w:bCs/>
          <w:i w:val="0"/>
          <w:sz w:val="16"/>
          <w:szCs w:val="16"/>
        </w:rPr>
        <w:t>Safety Target S.r.l.</w:t>
      </w:r>
      <w:r w:rsidRPr="00467012">
        <w:rPr>
          <w:rFonts w:ascii="Arial" w:hAnsi="Arial" w:cs="Arial"/>
          <w:b/>
          <w:bCs/>
          <w:i w:val="0"/>
          <w:sz w:val="16"/>
          <w:szCs w:val="16"/>
        </w:rPr>
        <w:t xml:space="preserve"> </w:t>
      </w:r>
      <w:r w:rsidRPr="00467012">
        <w:rPr>
          <w:rFonts w:ascii="Arial" w:hAnsi="Arial" w:cs="Arial"/>
          <w:i w:val="0"/>
          <w:sz w:val="16"/>
          <w:szCs w:val="16"/>
        </w:rPr>
        <w:t xml:space="preserve">in merito all’esecuzione del presente contratto, ivi compresi nomi di persone e/o società, cifre, argomentazioni e qualsiasi altro dato tutelabile ai fini della legge sulla privacy, essendo edotto che qualsiasi violazione del presente articolo e della summenzionata normativa comporterà la risoluzione immediata del contratto de quo, il diritto di risarcimento danni ivi compresi quelli all’immagine di </w:t>
      </w:r>
      <w:r w:rsidRPr="00467012">
        <w:rPr>
          <w:rFonts w:ascii="Arial" w:hAnsi="Arial" w:cs="Arial"/>
          <w:bCs/>
          <w:i w:val="0"/>
          <w:sz w:val="16"/>
          <w:szCs w:val="16"/>
        </w:rPr>
        <w:t>Safety Target S.r.l.</w:t>
      </w:r>
      <w:r w:rsidRPr="00467012">
        <w:rPr>
          <w:rFonts w:ascii="Arial" w:hAnsi="Arial" w:cs="Arial"/>
          <w:b/>
          <w:bCs/>
          <w:i w:val="0"/>
          <w:sz w:val="16"/>
          <w:szCs w:val="16"/>
        </w:rPr>
        <w:t xml:space="preserve"> </w:t>
      </w:r>
      <w:r w:rsidRPr="00467012">
        <w:rPr>
          <w:rFonts w:ascii="Arial" w:hAnsi="Arial" w:cs="Arial"/>
          <w:i w:val="0"/>
          <w:sz w:val="16"/>
          <w:szCs w:val="16"/>
        </w:rPr>
        <w:t xml:space="preserve">ed ogni altro danno dovesse essere imputato a </w:t>
      </w:r>
      <w:r w:rsidRPr="00467012">
        <w:rPr>
          <w:rFonts w:ascii="Arial" w:hAnsi="Arial" w:cs="Arial"/>
          <w:bCs/>
          <w:i w:val="0"/>
          <w:sz w:val="16"/>
          <w:szCs w:val="16"/>
        </w:rPr>
        <w:t>Safety Target S.r.l.</w:t>
      </w:r>
      <w:r w:rsidRPr="00467012">
        <w:rPr>
          <w:rFonts w:ascii="Arial" w:hAnsi="Arial" w:cs="Arial"/>
          <w:b/>
          <w:bCs/>
          <w:i w:val="0"/>
          <w:sz w:val="16"/>
          <w:szCs w:val="16"/>
        </w:rPr>
        <w:t xml:space="preserve"> </w:t>
      </w:r>
      <w:r w:rsidRPr="00467012">
        <w:rPr>
          <w:rFonts w:ascii="Arial" w:hAnsi="Arial" w:cs="Arial"/>
          <w:i w:val="0"/>
          <w:sz w:val="16"/>
          <w:szCs w:val="16"/>
        </w:rPr>
        <w:t>stessa dal cliente della medesima che ne dovesse risultare danneggiato.</w:t>
      </w:r>
    </w:p>
    <w:p w14:paraId="490FA1AF" w14:textId="77777777" w:rsidR="00BA0AB6" w:rsidRPr="00467012" w:rsidRDefault="00BA0AB6" w:rsidP="00BA0AB6">
      <w:pPr>
        <w:pStyle w:val="Heading1"/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i w:val="0"/>
          <w:iCs/>
          <w:sz w:val="16"/>
          <w:szCs w:val="16"/>
        </w:rPr>
      </w:pPr>
      <w:r w:rsidRPr="00467012">
        <w:rPr>
          <w:rFonts w:ascii="Arial" w:hAnsi="Arial" w:cs="Arial"/>
          <w:i w:val="0"/>
          <w:sz w:val="16"/>
          <w:szCs w:val="16"/>
        </w:rPr>
        <w:t>07.2 La COMMITTENTE concede altresì il diritto di fornire le informazioni necessarie all’identificazione della propria Società e delle proprie caratteristiche operative e quant’altro dovesse essere ritenuto di interesse ai soli fini specifici dell’esecuzione del presente contratto.</w:t>
      </w:r>
    </w:p>
    <w:p w14:paraId="77BA9967" w14:textId="77777777" w:rsidR="00BA0AB6" w:rsidRPr="00467012" w:rsidRDefault="00BA0AB6" w:rsidP="00BA0AB6">
      <w:pPr>
        <w:pStyle w:val="Heading1"/>
        <w:tabs>
          <w:tab w:val="num" w:pos="360"/>
        </w:tabs>
        <w:rPr>
          <w:rFonts w:ascii="Arial" w:hAnsi="Arial" w:cs="Arial"/>
          <w:b/>
          <w:bCs/>
          <w:i w:val="0"/>
          <w:iCs/>
          <w:sz w:val="16"/>
          <w:szCs w:val="16"/>
        </w:rPr>
      </w:pPr>
      <w:r w:rsidRPr="00467012">
        <w:rPr>
          <w:rFonts w:ascii="Arial" w:hAnsi="Arial" w:cs="Arial"/>
          <w:b/>
          <w:bCs/>
          <w:i w:val="0"/>
          <w:sz w:val="16"/>
          <w:szCs w:val="16"/>
        </w:rPr>
        <w:t>08 Limitazione responsabilità</w:t>
      </w:r>
    </w:p>
    <w:p w14:paraId="4C9BF4A9" w14:textId="77777777" w:rsidR="00BA0AB6" w:rsidRPr="00467012" w:rsidRDefault="00BA0AB6" w:rsidP="00BA0AB6">
      <w:pPr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 xml:space="preserve">08.1 </w:t>
      </w:r>
      <w:r w:rsidRPr="00467012">
        <w:rPr>
          <w:rFonts w:ascii="Arial" w:hAnsi="Arial" w:cs="Arial"/>
          <w:bCs/>
          <w:sz w:val="16"/>
          <w:szCs w:val="16"/>
        </w:rPr>
        <w:t>Safety Target S.r.l.</w:t>
      </w:r>
      <w:r w:rsidRPr="00467012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Pr="00467012">
        <w:rPr>
          <w:rFonts w:ascii="Arial" w:hAnsi="Arial" w:cs="Arial"/>
          <w:sz w:val="16"/>
          <w:szCs w:val="16"/>
        </w:rPr>
        <w:t>non sarà responsabile per tutto quanto relativo l’esecuzione del rapporto di lavoro esistente in merito a infortuni che dovessero verificarsi ai danni del proprio personale operante presso i locali di proprietà della COMMITTENTE, per tutto quanto non dovesse essere eseguito a regola d’arte per motivi indipendenti dal proprio operato (si veda ad esempio attrezzature non conformi a quanto previsto dalle normative, chiusura dei locali dipendenti ad esempio da scioperi, etc.)</w:t>
      </w:r>
    </w:p>
    <w:p w14:paraId="1605D522" w14:textId="6E8A7422" w:rsidR="00BA0AB6" w:rsidRPr="00467012" w:rsidRDefault="00BA0AB6" w:rsidP="00BA0AB6">
      <w:pPr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 xml:space="preserve">08.2 La COMMITTENTE si dichiara a sua volta completamente ed esclusivamente responsabile </w:t>
      </w:r>
      <w:r w:rsidR="002F3785" w:rsidRPr="00467012">
        <w:rPr>
          <w:rFonts w:ascii="Arial" w:hAnsi="Arial" w:cs="Arial"/>
          <w:sz w:val="16"/>
          <w:szCs w:val="16"/>
        </w:rPr>
        <w:t>per qualsiasi</w:t>
      </w:r>
      <w:r w:rsidRPr="00467012">
        <w:rPr>
          <w:rFonts w:ascii="Arial" w:hAnsi="Arial" w:cs="Arial"/>
          <w:sz w:val="16"/>
          <w:szCs w:val="16"/>
        </w:rPr>
        <w:t xml:space="preserve"> danno dovesse dallo stesso dipendere direttamente.</w:t>
      </w:r>
    </w:p>
    <w:p w14:paraId="78CE35BE" w14:textId="77777777" w:rsidR="00BA0AB6" w:rsidRPr="00467012" w:rsidRDefault="00BA0AB6" w:rsidP="00BA0AB6">
      <w:pPr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 xml:space="preserve">08.3 Parimenti </w:t>
      </w:r>
      <w:r w:rsidRPr="00467012">
        <w:rPr>
          <w:rFonts w:ascii="Arial" w:hAnsi="Arial" w:cs="Arial"/>
          <w:bCs/>
          <w:sz w:val="16"/>
          <w:szCs w:val="16"/>
        </w:rPr>
        <w:t>Safety Target S.r.l.</w:t>
      </w:r>
      <w:r w:rsidRPr="00467012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Pr="00467012">
        <w:rPr>
          <w:rFonts w:ascii="Arial" w:hAnsi="Arial" w:cs="Arial"/>
          <w:sz w:val="16"/>
          <w:szCs w:val="16"/>
        </w:rPr>
        <w:t>non risponderà del fatto di terzi imputabile direttamente e/o indirettamente alla COMMITTENTE o a persone relative alla COMMITTENTE quali, in primis, suoi dipendenti o collaboratori.</w:t>
      </w:r>
    </w:p>
    <w:p w14:paraId="19F0A34D" w14:textId="77777777" w:rsidR="00BA0AB6" w:rsidRPr="00467012" w:rsidRDefault="00BA0AB6" w:rsidP="00BA0AB6">
      <w:pPr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bCs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 xml:space="preserve">08.4 </w:t>
      </w:r>
      <w:r w:rsidRPr="00467012">
        <w:rPr>
          <w:rFonts w:ascii="Arial" w:hAnsi="Arial" w:cs="Arial"/>
          <w:bCs/>
          <w:sz w:val="16"/>
          <w:szCs w:val="16"/>
        </w:rPr>
        <w:t>Safety Target S.r.l.</w:t>
      </w:r>
      <w:r w:rsidRPr="00467012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Pr="00467012">
        <w:rPr>
          <w:rFonts w:ascii="Arial" w:hAnsi="Arial" w:cs="Arial"/>
          <w:sz w:val="16"/>
          <w:szCs w:val="16"/>
        </w:rPr>
        <w:t xml:space="preserve">non risponderà in alcun modo di quanto dovuto a materiali e sistemi difettosi e/o non conformi alle </w:t>
      </w:r>
      <w:r w:rsidRPr="00467012">
        <w:rPr>
          <w:rFonts w:ascii="Arial" w:hAnsi="Arial" w:cs="Arial"/>
          <w:sz w:val="16"/>
          <w:szCs w:val="16"/>
        </w:rPr>
        <w:lastRenderedPageBreak/>
        <w:t xml:space="preserve">normative vigenti e sui quali abbia eseguito la manutenzione non direttamente forniti da </w:t>
      </w:r>
      <w:r w:rsidRPr="00467012">
        <w:rPr>
          <w:rFonts w:ascii="Arial" w:hAnsi="Arial" w:cs="Arial"/>
          <w:bCs/>
          <w:sz w:val="16"/>
          <w:szCs w:val="16"/>
        </w:rPr>
        <w:t>Safety Target S.r.l.</w:t>
      </w:r>
    </w:p>
    <w:p w14:paraId="3FB57C64" w14:textId="77777777" w:rsidR="00BA0AB6" w:rsidRPr="00467012" w:rsidRDefault="00BA0AB6" w:rsidP="00BA0AB6">
      <w:pPr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sz w:val="16"/>
          <w:szCs w:val="16"/>
        </w:rPr>
      </w:pPr>
    </w:p>
    <w:p w14:paraId="3071E3BE" w14:textId="77777777" w:rsidR="00BA0AB6" w:rsidRPr="00467012" w:rsidRDefault="00BA0AB6" w:rsidP="00BA0AB6">
      <w:pPr>
        <w:pStyle w:val="Heading1"/>
        <w:tabs>
          <w:tab w:val="num" w:pos="360"/>
        </w:tabs>
        <w:rPr>
          <w:rFonts w:ascii="Arial" w:hAnsi="Arial" w:cs="Arial"/>
          <w:b/>
          <w:bCs/>
          <w:i w:val="0"/>
          <w:iCs/>
          <w:sz w:val="16"/>
          <w:szCs w:val="16"/>
        </w:rPr>
      </w:pPr>
      <w:r w:rsidRPr="00467012">
        <w:rPr>
          <w:rFonts w:ascii="Arial" w:hAnsi="Arial" w:cs="Arial"/>
          <w:b/>
          <w:bCs/>
          <w:i w:val="0"/>
          <w:sz w:val="16"/>
          <w:szCs w:val="16"/>
        </w:rPr>
        <w:t>09 Accettazione</w:t>
      </w:r>
    </w:p>
    <w:p w14:paraId="1C3ABA94" w14:textId="77777777" w:rsidR="00BA0AB6" w:rsidRPr="00467012" w:rsidRDefault="00BA0AB6" w:rsidP="00BA0AB6">
      <w:pPr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 xml:space="preserve">09.1 La COMMITTENTE concorda mediante la sottoscrizione del presente contratto che, una volta sottoscritto il modulo di accettazione, non potrà essere mossa alcuna ulteriore contestazione a </w:t>
      </w:r>
      <w:r w:rsidRPr="00467012">
        <w:rPr>
          <w:rFonts w:ascii="Arial" w:hAnsi="Arial" w:cs="Arial"/>
          <w:bCs/>
          <w:sz w:val="16"/>
          <w:szCs w:val="16"/>
        </w:rPr>
        <w:t>Safety Target S.r.l.</w:t>
      </w:r>
      <w:r w:rsidRPr="00467012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Pr="00467012">
        <w:rPr>
          <w:rFonts w:ascii="Arial" w:hAnsi="Arial" w:cs="Arial"/>
          <w:sz w:val="16"/>
          <w:szCs w:val="16"/>
        </w:rPr>
        <w:t>in merito all’esecuzione di fornitura di servizi, ad esclusione dei cosiddetti vizi occulti in merito ai quali si riterrà vigente la normativa in tema di appalto così come prevista e regolata dagli articoli del Codice Civile.</w:t>
      </w:r>
    </w:p>
    <w:p w14:paraId="14148F58" w14:textId="77777777" w:rsidR="00BA0AB6" w:rsidRPr="00467012" w:rsidRDefault="00BA0AB6" w:rsidP="00BA0AB6">
      <w:pPr>
        <w:pStyle w:val="Heading1"/>
        <w:tabs>
          <w:tab w:val="num" w:pos="360"/>
        </w:tabs>
        <w:rPr>
          <w:rFonts w:ascii="Arial" w:hAnsi="Arial" w:cs="Arial"/>
          <w:b/>
          <w:i w:val="0"/>
          <w:sz w:val="16"/>
          <w:szCs w:val="16"/>
        </w:rPr>
      </w:pPr>
      <w:r w:rsidRPr="00467012">
        <w:rPr>
          <w:rFonts w:ascii="Arial" w:hAnsi="Arial" w:cs="Arial"/>
          <w:b/>
          <w:i w:val="0"/>
          <w:sz w:val="16"/>
          <w:szCs w:val="16"/>
        </w:rPr>
        <w:t>10</w:t>
      </w:r>
      <w:r w:rsidRPr="00467012">
        <w:rPr>
          <w:rFonts w:ascii="Arial" w:hAnsi="Arial" w:cs="Arial"/>
          <w:sz w:val="16"/>
          <w:szCs w:val="16"/>
        </w:rPr>
        <w:t xml:space="preserve"> </w:t>
      </w:r>
      <w:r w:rsidRPr="00467012">
        <w:rPr>
          <w:rFonts w:ascii="Arial" w:hAnsi="Arial" w:cs="Arial"/>
          <w:b/>
          <w:i w:val="0"/>
          <w:sz w:val="16"/>
          <w:szCs w:val="16"/>
        </w:rPr>
        <w:t>Durata e Risoluzione</w:t>
      </w:r>
    </w:p>
    <w:p w14:paraId="73CBD2B2" w14:textId="22360D5B" w:rsidR="00BA0AB6" w:rsidRPr="00467012" w:rsidRDefault="00BA0AB6" w:rsidP="00BA0AB6">
      <w:pPr>
        <w:numPr>
          <w:ilvl w:val="1"/>
          <w:numId w:val="0"/>
        </w:numPr>
        <w:tabs>
          <w:tab w:val="num" w:pos="709"/>
        </w:tabs>
        <w:ind w:left="709" w:hanging="398"/>
        <w:jc w:val="both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 xml:space="preserve">10.1 </w:t>
      </w:r>
      <w:r w:rsidR="002F3785">
        <w:rPr>
          <w:rFonts w:ascii="Arial" w:hAnsi="Arial" w:cs="Arial"/>
          <w:sz w:val="16"/>
          <w:szCs w:val="16"/>
        </w:rPr>
        <w:t>È</w:t>
      </w:r>
      <w:r w:rsidRPr="00467012">
        <w:rPr>
          <w:rFonts w:ascii="Arial" w:hAnsi="Arial" w:cs="Arial"/>
          <w:sz w:val="16"/>
          <w:szCs w:val="16"/>
        </w:rPr>
        <w:t xml:space="preserve"> data facoltà alle parti di risolvere il presente contratto per grave inadempimento da considerarsi tale secondo le seguenti modalità:</w:t>
      </w:r>
    </w:p>
    <w:p w14:paraId="6D5EEB8D" w14:textId="77777777" w:rsidR="00BA0AB6" w:rsidRPr="00467012" w:rsidRDefault="00BA0AB6" w:rsidP="00BA0AB6">
      <w:pPr>
        <w:pStyle w:val="Heading1"/>
        <w:numPr>
          <w:ilvl w:val="2"/>
          <w:numId w:val="0"/>
        </w:numPr>
        <w:tabs>
          <w:tab w:val="num" w:pos="1260"/>
        </w:tabs>
        <w:ind w:left="1260" w:hanging="540"/>
        <w:jc w:val="both"/>
        <w:rPr>
          <w:rFonts w:ascii="Arial" w:hAnsi="Arial" w:cs="Arial"/>
          <w:i w:val="0"/>
          <w:sz w:val="16"/>
          <w:szCs w:val="16"/>
        </w:rPr>
      </w:pPr>
      <w:r w:rsidRPr="00467012">
        <w:rPr>
          <w:rFonts w:ascii="Arial" w:hAnsi="Arial" w:cs="Arial"/>
          <w:i w:val="0"/>
          <w:sz w:val="16"/>
          <w:szCs w:val="16"/>
        </w:rPr>
        <w:t xml:space="preserve"> 10.1.1 A carico della COMMITTENTE quando la stessa non dovesse provvedere al pagamento di n° 1 fatture, anche non consecutive, nei tempi previsti.</w:t>
      </w:r>
    </w:p>
    <w:p w14:paraId="6D7F67D9" w14:textId="77777777" w:rsidR="00BA0AB6" w:rsidRPr="00467012" w:rsidRDefault="00BA0AB6" w:rsidP="00BA0AB6">
      <w:pPr>
        <w:pStyle w:val="Heading1"/>
        <w:numPr>
          <w:ilvl w:val="2"/>
          <w:numId w:val="0"/>
        </w:numPr>
        <w:tabs>
          <w:tab w:val="num" w:pos="1260"/>
        </w:tabs>
        <w:ind w:left="1260" w:hanging="540"/>
        <w:jc w:val="both"/>
        <w:rPr>
          <w:rFonts w:ascii="Arial" w:hAnsi="Arial" w:cs="Arial"/>
          <w:i w:val="0"/>
          <w:sz w:val="16"/>
          <w:szCs w:val="16"/>
        </w:rPr>
      </w:pPr>
      <w:r w:rsidRPr="00467012">
        <w:rPr>
          <w:rFonts w:ascii="Arial" w:hAnsi="Arial" w:cs="Arial"/>
          <w:i w:val="0"/>
          <w:sz w:val="16"/>
          <w:szCs w:val="16"/>
        </w:rPr>
        <w:t xml:space="preserve"> 10.1.2 A carico di </w:t>
      </w:r>
      <w:r w:rsidRPr="00467012">
        <w:rPr>
          <w:rFonts w:ascii="Arial" w:hAnsi="Arial" w:cs="Arial"/>
          <w:bCs/>
          <w:i w:val="0"/>
          <w:sz w:val="16"/>
          <w:szCs w:val="16"/>
        </w:rPr>
        <w:t>Safety Target S.r.l.</w:t>
      </w:r>
      <w:r w:rsidRPr="00467012">
        <w:rPr>
          <w:rFonts w:ascii="Arial" w:hAnsi="Arial" w:cs="Arial"/>
          <w:b/>
          <w:bCs/>
          <w:i w:val="0"/>
          <w:sz w:val="16"/>
          <w:szCs w:val="16"/>
        </w:rPr>
        <w:t xml:space="preserve"> </w:t>
      </w:r>
      <w:r w:rsidRPr="00467012">
        <w:rPr>
          <w:rFonts w:ascii="Arial" w:hAnsi="Arial" w:cs="Arial"/>
          <w:i w:val="0"/>
          <w:sz w:val="16"/>
          <w:szCs w:val="16"/>
        </w:rPr>
        <w:t xml:space="preserve"> qualora la stessa non provveda alla fornitura di quanto specificato nell’offerta sottoscritta.</w:t>
      </w:r>
    </w:p>
    <w:p w14:paraId="4BBFD1C3" w14:textId="77777777" w:rsidR="00BA0AB6" w:rsidRPr="00467012" w:rsidRDefault="00BA0AB6" w:rsidP="00BA0AB6">
      <w:pPr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>10.2 La durata del contratto è fissata (salvo accordi diversi concordati tra le parti) in un anno con la possibilità di tacito rinnovo in assenza di disdetta tra le parti, che dovrà essere comunicata a mezzo raccomandata 90 giorni prima della scadenza del contratto stesso.</w:t>
      </w:r>
    </w:p>
    <w:p w14:paraId="18DF0F44" w14:textId="77777777" w:rsidR="00BA0AB6" w:rsidRPr="00467012" w:rsidRDefault="00BA0AB6" w:rsidP="00BA0AB6">
      <w:pPr>
        <w:pStyle w:val="Heading1"/>
        <w:tabs>
          <w:tab w:val="num" w:pos="360"/>
        </w:tabs>
        <w:rPr>
          <w:rFonts w:ascii="Arial" w:hAnsi="Arial" w:cs="Arial"/>
          <w:b/>
          <w:bCs/>
          <w:i w:val="0"/>
          <w:iCs/>
          <w:sz w:val="16"/>
          <w:szCs w:val="16"/>
        </w:rPr>
      </w:pPr>
      <w:r w:rsidRPr="00467012">
        <w:rPr>
          <w:rFonts w:ascii="Arial" w:hAnsi="Arial" w:cs="Arial"/>
          <w:b/>
          <w:bCs/>
          <w:i w:val="0"/>
          <w:sz w:val="16"/>
          <w:szCs w:val="16"/>
        </w:rPr>
        <w:t>11</w:t>
      </w:r>
      <w:r w:rsidRPr="00467012">
        <w:rPr>
          <w:rFonts w:ascii="Arial" w:hAnsi="Arial" w:cs="Arial"/>
          <w:sz w:val="16"/>
          <w:szCs w:val="16"/>
        </w:rPr>
        <w:t xml:space="preserve"> </w:t>
      </w:r>
      <w:r w:rsidRPr="00467012">
        <w:rPr>
          <w:rFonts w:ascii="Arial" w:hAnsi="Arial" w:cs="Arial"/>
          <w:b/>
          <w:bCs/>
          <w:i w:val="0"/>
          <w:sz w:val="16"/>
          <w:szCs w:val="16"/>
        </w:rPr>
        <w:t>Clausola compromissoria</w:t>
      </w:r>
    </w:p>
    <w:p w14:paraId="40596CFC" w14:textId="77777777" w:rsidR="00BA0AB6" w:rsidRPr="00467012" w:rsidRDefault="00BA0AB6" w:rsidP="00BA0AB6">
      <w:pPr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>11.1 Per qualsiasi controversia relativa l’interpretazione, la modifica e/o la validità del presente contratto, così come l’esecuzione e/o risoluzione del medesimo, le parti convengono espressamente di dichiarare ed accettare come Foro esclusivo competente quello di Milano, con espressa esclusione di ogni altro.</w:t>
      </w:r>
    </w:p>
    <w:p w14:paraId="41B6CBC0" w14:textId="77777777" w:rsidR="00BA0AB6" w:rsidRPr="00467012" w:rsidRDefault="00BA0AB6" w:rsidP="00BA0AB6">
      <w:pPr>
        <w:pStyle w:val="Heading1"/>
        <w:tabs>
          <w:tab w:val="num" w:pos="360"/>
        </w:tabs>
        <w:rPr>
          <w:rFonts w:ascii="Arial" w:hAnsi="Arial" w:cs="Arial"/>
          <w:b/>
          <w:bCs/>
          <w:i w:val="0"/>
          <w:iCs/>
          <w:sz w:val="16"/>
          <w:szCs w:val="16"/>
        </w:rPr>
      </w:pPr>
      <w:r w:rsidRPr="00467012">
        <w:rPr>
          <w:rFonts w:ascii="Arial" w:hAnsi="Arial" w:cs="Arial"/>
          <w:b/>
          <w:bCs/>
          <w:i w:val="0"/>
          <w:sz w:val="16"/>
          <w:szCs w:val="16"/>
        </w:rPr>
        <w:t>12 Comunicazioni</w:t>
      </w:r>
    </w:p>
    <w:p w14:paraId="1CB3542D" w14:textId="04EF2B6A" w:rsidR="00BA0AB6" w:rsidRPr="00467012" w:rsidRDefault="00BA0AB6" w:rsidP="00BA0AB6">
      <w:pPr>
        <w:pStyle w:val="Heading1"/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i w:val="0"/>
          <w:iCs/>
          <w:sz w:val="16"/>
          <w:szCs w:val="16"/>
        </w:rPr>
      </w:pPr>
      <w:r w:rsidRPr="00467012">
        <w:rPr>
          <w:rFonts w:ascii="Arial" w:hAnsi="Arial" w:cs="Arial"/>
          <w:i w:val="0"/>
          <w:sz w:val="16"/>
          <w:szCs w:val="16"/>
        </w:rPr>
        <w:t xml:space="preserve">12.1 A fini di eventuali comunicazioni a </w:t>
      </w:r>
      <w:r w:rsidRPr="00467012">
        <w:rPr>
          <w:rFonts w:ascii="Arial" w:hAnsi="Arial" w:cs="Arial"/>
          <w:bCs/>
          <w:i w:val="0"/>
          <w:sz w:val="16"/>
          <w:szCs w:val="16"/>
        </w:rPr>
        <w:t xml:space="preserve">Safety Target </w:t>
      </w:r>
      <w:r w:rsidR="002F3785" w:rsidRPr="00467012">
        <w:rPr>
          <w:rFonts w:ascii="Arial" w:hAnsi="Arial" w:cs="Arial"/>
          <w:bCs/>
          <w:i w:val="0"/>
          <w:sz w:val="16"/>
          <w:szCs w:val="16"/>
        </w:rPr>
        <w:t>S.r.l.</w:t>
      </w:r>
      <w:r w:rsidR="002F3785" w:rsidRPr="00467012">
        <w:rPr>
          <w:rFonts w:ascii="Arial" w:hAnsi="Arial" w:cs="Arial"/>
          <w:b/>
          <w:bCs/>
          <w:i w:val="0"/>
          <w:sz w:val="16"/>
          <w:szCs w:val="16"/>
        </w:rPr>
        <w:t>,</w:t>
      </w:r>
      <w:r w:rsidRPr="00467012">
        <w:rPr>
          <w:rFonts w:ascii="Arial" w:hAnsi="Arial" w:cs="Arial"/>
          <w:i w:val="0"/>
          <w:sz w:val="16"/>
          <w:szCs w:val="16"/>
        </w:rPr>
        <w:t xml:space="preserve"> queste dovranno pervenire: a mezzo postale, al seguente indirizzo: Via Don Minzoni, 27 20091 Bresso (MI); a mezzo posta elettronica a: info@safetytarget.it; a mezzo fax al n. 02 93665825.</w:t>
      </w:r>
    </w:p>
    <w:p w14:paraId="26B10A81" w14:textId="77777777" w:rsidR="00BA0AB6" w:rsidRPr="00467012" w:rsidRDefault="00BA0AB6" w:rsidP="00BA0AB6">
      <w:pPr>
        <w:pStyle w:val="Heading1"/>
        <w:tabs>
          <w:tab w:val="num" w:pos="360"/>
        </w:tabs>
        <w:rPr>
          <w:rFonts w:ascii="Arial" w:hAnsi="Arial" w:cs="Arial"/>
          <w:b/>
          <w:bCs/>
          <w:i w:val="0"/>
          <w:iCs/>
          <w:sz w:val="16"/>
          <w:szCs w:val="16"/>
        </w:rPr>
      </w:pPr>
      <w:r w:rsidRPr="00467012">
        <w:rPr>
          <w:rFonts w:ascii="Arial" w:hAnsi="Arial" w:cs="Arial"/>
          <w:b/>
          <w:bCs/>
          <w:i w:val="0"/>
          <w:sz w:val="16"/>
          <w:szCs w:val="16"/>
        </w:rPr>
        <w:t>13 Inizio contratto</w:t>
      </w:r>
    </w:p>
    <w:p w14:paraId="70ECCDA1" w14:textId="77777777" w:rsidR="00BA0AB6" w:rsidRPr="00467012" w:rsidRDefault="00BA0AB6" w:rsidP="00BA0AB6">
      <w:pPr>
        <w:numPr>
          <w:ilvl w:val="1"/>
          <w:numId w:val="0"/>
        </w:numPr>
        <w:tabs>
          <w:tab w:val="num" w:pos="900"/>
        </w:tabs>
        <w:ind w:left="900" w:right="998" w:hanging="540"/>
        <w:jc w:val="both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 xml:space="preserve">13.1 Si conviene e stipula che l’inizio del presente contratto coincida con la </w:t>
      </w:r>
      <w:r w:rsidRPr="00467012">
        <w:rPr>
          <w:rFonts w:ascii="Arial" w:hAnsi="Arial" w:cs="Arial"/>
          <w:sz w:val="16"/>
          <w:szCs w:val="16"/>
          <w:u w:val="single"/>
        </w:rPr>
        <w:t>data di conferma dell’offerta</w:t>
      </w:r>
      <w:r w:rsidRPr="00467012">
        <w:rPr>
          <w:rFonts w:ascii="Arial" w:hAnsi="Arial" w:cs="Arial"/>
          <w:sz w:val="16"/>
          <w:szCs w:val="16"/>
        </w:rPr>
        <w:t xml:space="preserve">. </w:t>
      </w:r>
    </w:p>
    <w:p w14:paraId="4799805D" w14:textId="77777777" w:rsidR="00BA0AB6" w:rsidRPr="00467012" w:rsidRDefault="00BA0AB6" w:rsidP="00BA0AB6">
      <w:pPr>
        <w:pStyle w:val="Heading1"/>
        <w:tabs>
          <w:tab w:val="num" w:pos="360"/>
        </w:tabs>
        <w:rPr>
          <w:rFonts w:ascii="Arial" w:hAnsi="Arial" w:cs="Arial"/>
          <w:b/>
          <w:bCs/>
          <w:i w:val="0"/>
          <w:iCs/>
          <w:sz w:val="16"/>
          <w:szCs w:val="16"/>
        </w:rPr>
      </w:pPr>
      <w:r w:rsidRPr="00467012">
        <w:rPr>
          <w:rFonts w:ascii="Arial" w:hAnsi="Arial" w:cs="Arial"/>
          <w:b/>
          <w:bCs/>
          <w:i w:val="0"/>
          <w:sz w:val="16"/>
          <w:szCs w:val="16"/>
        </w:rPr>
        <w:t>14 Varie</w:t>
      </w:r>
    </w:p>
    <w:p w14:paraId="66DE58C2" w14:textId="77777777" w:rsidR="00BA0AB6" w:rsidRPr="00467012" w:rsidRDefault="00BA0AB6" w:rsidP="00BA0AB6">
      <w:pPr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>14.1 La COMMITTENTE</w:t>
      </w:r>
      <w:r w:rsidRPr="00467012">
        <w:rPr>
          <w:rFonts w:ascii="Arial" w:hAnsi="Arial" w:cs="Arial"/>
          <w:b/>
          <w:bCs/>
          <w:sz w:val="16"/>
          <w:szCs w:val="16"/>
        </w:rPr>
        <w:t xml:space="preserve"> </w:t>
      </w:r>
      <w:r w:rsidRPr="00467012">
        <w:rPr>
          <w:rFonts w:ascii="Arial" w:hAnsi="Arial" w:cs="Arial"/>
          <w:sz w:val="16"/>
          <w:szCs w:val="16"/>
        </w:rPr>
        <w:t xml:space="preserve">autorizza mediante la sottoscrizione del presente contratto l’impiego di persone fisiche e/o giuridiche da parte di </w:t>
      </w:r>
      <w:r w:rsidRPr="00467012">
        <w:rPr>
          <w:rFonts w:ascii="Arial" w:hAnsi="Arial" w:cs="Arial"/>
          <w:bCs/>
          <w:sz w:val="16"/>
          <w:szCs w:val="16"/>
        </w:rPr>
        <w:t>Safety Target S.r.l.</w:t>
      </w:r>
      <w:r w:rsidRPr="00467012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Pr="00467012">
        <w:rPr>
          <w:rFonts w:ascii="Arial" w:hAnsi="Arial" w:cs="Arial"/>
          <w:sz w:val="16"/>
          <w:szCs w:val="16"/>
        </w:rPr>
        <w:t xml:space="preserve"> ai fini dell’esecuzione del medesimo.</w:t>
      </w:r>
    </w:p>
    <w:p w14:paraId="7AFFF6AB" w14:textId="623E47A5" w:rsidR="00BA0AB6" w:rsidRPr="00467012" w:rsidRDefault="00BA0AB6" w:rsidP="00BA0AB6">
      <w:pPr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 xml:space="preserve">14.2 Per tutto quanto non previsto dal presente contratto, le parti dichiarano di voler concordemente considerare operanti le norme del Codice Civile e, in particolar modo, quelle inerenti </w:t>
      </w:r>
      <w:r w:rsidR="002F3785" w:rsidRPr="00467012">
        <w:rPr>
          <w:rFonts w:ascii="Arial" w:hAnsi="Arial" w:cs="Arial"/>
          <w:sz w:val="16"/>
          <w:szCs w:val="16"/>
        </w:rPr>
        <w:t>all’appalto</w:t>
      </w:r>
      <w:r w:rsidRPr="00467012">
        <w:rPr>
          <w:rFonts w:ascii="Arial" w:hAnsi="Arial" w:cs="Arial"/>
          <w:sz w:val="16"/>
          <w:szCs w:val="16"/>
        </w:rPr>
        <w:t xml:space="preserve"> di servizi.</w:t>
      </w:r>
    </w:p>
    <w:p w14:paraId="48A7096A" w14:textId="77777777" w:rsidR="00BA0AB6" w:rsidRPr="00467012" w:rsidRDefault="00BA0AB6" w:rsidP="00BA0AB6">
      <w:pPr>
        <w:numPr>
          <w:ilvl w:val="1"/>
          <w:numId w:val="0"/>
        </w:numPr>
        <w:tabs>
          <w:tab w:val="num" w:pos="709"/>
        </w:tabs>
        <w:ind w:left="709" w:hanging="349"/>
        <w:jc w:val="both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>14.3 Entrambe le Società dichiarano di avere i requisiti richiesti per lo svolgimento del presente incarico, manlevandosi reciprocamente da qualsiasi responsabilità potesse derivare dalla mancata comunicazione di situazioni ostative all’esecuzione del medesimo.</w:t>
      </w:r>
    </w:p>
    <w:p w14:paraId="4B20F4C2" w14:textId="77777777" w:rsidR="00BA0AB6" w:rsidRPr="00467012" w:rsidRDefault="00BA0AB6" w:rsidP="00BA0AB6">
      <w:pPr>
        <w:ind w:left="360"/>
        <w:jc w:val="both"/>
        <w:rPr>
          <w:rFonts w:ascii="Arial" w:hAnsi="Arial" w:cs="Arial"/>
          <w:sz w:val="16"/>
          <w:szCs w:val="16"/>
        </w:rPr>
      </w:pPr>
    </w:p>
    <w:p w14:paraId="4A5A9ABB" w14:textId="135A181C" w:rsidR="00BA0AB6" w:rsidRPr="00467012" w:rsidRDefault="001C5A47" w:rsidP="00BA0AB6">
      <w:pPr>
        <w:ind w:left="360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>
        <w:rPr>
          <w:rFonts w:ascii="Arial" w:hAnsi="Arial" w:cs="Arial"/>
          <w:sz w:val="18"/>
          <w:szCs w:val="18"/>
          <w:lang w:val="en-US"/>
        </w:rPr>
        <w:t>Senago</w:t>
      </w:r>
      <w:proofErr w:type="spellEnd"/>
      <w:r w:rsidR="00BA0AB6" w:rsidRPr="00467012">
        <w:rPr>
          <w:rFonts w:ascii="Arial" w:hAnsi="Arial" w:cs="Arial"/>
          <w:sz w:val="18"/>
          <w:szCs w:val="18"/>
          <w:lang w:val="en-US"/>
        </w:rPr>
        <w:t xml:space="preserve">, </w:t>
      </w:r>
      <w:r w:rsidR="00167770">
        <w:fldChar w:fldCharType="begin"/>
      </w:r>
      <w:r w:rsidR="00167770">
        <w:instrText xml:space="preserve"> DATE   \* MERGEFORMAT </w:instrText>
      </w:r>
      <w:r w:rsidR="00167770">
        <w:fldChar w:fldCharType="separate"/>
      </w:r>
      <w:r w:rsidR="005F593D" w:rsidRPr="005F593D">
        <w:rPr>
          <w:rFonts w:ascii="Arial" w:hAnsi="Arial" w:cs="Arial"/>
          <w:noProof/>
          <w:sz w:val="18"/>
          <w:szCs w:val="18"/>
          <w:lang w:val="en-US"/>
        </w:rPr>
        <w:t>28/05/2023</w:t>
      </w:r>
      <w:r w:rsidR="00167770">
        <w:rPr>
          <w:rFonts w:ascii="Arial" w:hAnsi="Arial" w:cs="Arial"/>
          <w:noProof/>
          <w:sz w:val="18"/>
          <w:szCs w:val="18"/>
          <w:lang w:val="en-US"/>
        </w:rPr>
        <w:fldChar w:fldCharType="end"/>
      </w:r>
    </w:p>
    <w:p w14:paraId="10EED320" w14:textId="77777777" w:rsidR="00BA0AB6" w:rsidRPr="00467012" w:rsidRDefault="00BA0AB6" w:rsidP="00BA0AB6">
      <w:pPr>
        <w:ind w:left="360"/>
        <w:jc w:val="both"/>
        <w:rPr>
          <w:rFonts w:ascii="Arial" w:hAnsi="Arial" w:cs="Arial"/>
          <w:sz w:val="18"/>
          <w:szCs w:val="18"/>
          <w:lang w:val="en-US"/>
        </w:rPr>
      </w:pPr>
    </w:p>
    <w:p w14:paraId="35262846" w14:textId="77777777" w:rsidR="00BA0AB6" w:rsidRPr="00467012" w:rsidRDefault="00BA0AB6" w:rsidP="00BA0AB6">
      <w:pPr>
        <w:jc w:val="both"/>
        <w:rPr>
          <w:rFonts w:ascii="Arial" w:hAnsi="Arial" w:cs="Arial"/>
          <w:sz w:val="18"/>
          <w:szCs w:val="18"/>
        </w:rPr>
      </w:pPr>
      <w:r w:rsidRPr="00467012">
        <w:rPr>
          <w:rFonts w:ascii="Arial" w:hAnsi="Arial" w:cs="Arial"/>
          <w:sz w:val="18"/>
          <w:szCs w:val="18"/>
          <w:lang w:val="en-US"/>
        </w:rPr>
        <w:t xml:space="preserve">                  Safety Target </w:t>
      </w:r>
      <w:proofErr w:type="spellStart"/>
      <w:r w:rsidRPr="00467012">
        <w:rPr>
          <w:rFonts w:ascii="Arial" w:hAnsi="Arial" w:cs="Arial"/>
          <w:sz w:val="18"/>
          <w:szCs w:val="18"/>
          <w:lang w:val="en-US"/>
        </w:rPr>
        <w:t>S.r.l</w:t>
      </w:r>
      <w:proofErr w:type="spellEnd"/>
      <w:r w:rsidRPr="00467012">
        <w:rPr>
          <w:rFonts w:ascii="Arial" w:hAnsi="Arial" w:cs="Arial"/>
          <w:sz w:val="18"/>
          <w:szCs w:val="18"/>
          <w:lang w:val="en-US"/>
        </w:rPr>
        <w:t>.</w:t>
      </w:r>
      <w:r w:rsidRPr="00467012">
        <w:rPr>
          <w:rFonts w:ascii="Arial" w:hAnsi="Arial" w:cs="Arial"/>
          <w:sz w:val="18"/>
          <w:szCs w:val="18"/>
          <w:lang w:val="en-US"/>
        </w:rPr>
        <w:tab/>
      </w:r>
      <w:r w:rsidRPr="00467012">
        <w:rPr>
          <w:rFonts w:ascii="Arial" w:hAnsi="Arial" w:cs="Arial"/>
          <w:sz w:val="18"/>
          <w:szCs w:val="18"/>
          <w:lang w:val="en-US"/>
        </w:rPr>
        <w:tab/>
      </w:r>
      <w:r w:rsidRPr="00467012">
        <w:rPr>
          <w:rFonts w:ascii="Arial" w:hAnsi="Arial" w:cs="Arial"/>
          <w:sz w:val="18"/>
          <w:szCs w:val="18"/>
          <w:lang w:val="en-US"/>
        </w:rPr>
        <w:tab/>
      </w:r>
      <w:r w:rsidRPr="00467012">
        <w:rPr>
          <w:rFonts w:ascii="Arial" w:hAnsi="Arial" w:cs="Arial"/>
          <w:sz w:val="18"/>
          <w:szCs w:val="18"/>
          <w:lang w:val="en-US"/>
        </w:rPr>
        <w:tab/>
      </w:r>
      <w:r w:rsidRPr="00467012"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 xml:space="preserve">                  </w:t>
      </w:r>
      <w:r w:rsidRPr="00467012">
        <w:rPr>
          <w:rFonts w:ascii="Arial" w:hAnsi="Arial" w:cs="Arial"/>
          <w:sz w:val="18"/>
          <w:szCs w:val="18"/>
          <w:lang w:val="en-US"/>
        </w:rPr>
        <w:t xml:space="preserve"> </w:t>
      </w:r>
      <w:r w:rsidRPr="00467012">
        <w:rPr>
          <w:rFonts w:ascii="Arial" w:hAnsi="Arial" w:cs="Arial"/>
          <w:sz w:val="16"/>
          <w:szCs w:val="16"/>
        </w:rPr>
        <w:t>La COMMITTENTE</w:t>
      </w:r>
    </w:p>
    <w:p w14:paraId="13E3E15F" w14:textId="77777777" w:rsidR="00BA0AB6" w:rsidRPr="00467012" w:rsidRDefault="00BA0AB6" w:rsidP="00BA0AB6">
      <w:pPr>
        <w:jc w:val="both"/>
        <w:rPr>
          <w:rFonts w:ascii="Arial" w:hAnsi="Arial" w:cs="Arial"/>
          <w:sz w:val="18"/>
          <w:szCs w:val="18"/>
        </w:rPr>
      </w:pPr>
      <w:r w:rsidRPr="00467012">
        <w:rPr>
          <w:rFonts w:ascii="Arial" w:hAnsi="Arial" w:cs="Arial"/>
          <w:sz w:val="18"/>
          <w:szCs w:val="18"/>
        </w:rPr>
        <w:t xml:space="preserve">        (nella persona dell’Amministratore)</w:t>
      </w:r>
      <w:r w:rsidRPr="00467012">
        <w:rPr>
          <w:rFonts w:ascii="Arial" w:hAnsi="Arial" w:cs="Arial"/>
          <w:sz w:val="18"/>
          <w:szCs w:val="18"/>
        </w:rPr>
        <w:tab/>
      </w:r>
      <w:r w:rsidRPr="00467012">
        <w:rPr>
          <w:rFonts w:ascii="Arial" w:hAnsi="Arial" w:cs="Arial"/>
          <w:sz w:val="18"/>
          <w:szCs w:val="18"/>
        </w:rPr>
        <w:tab/>
      </w:r>
      <w:r w:rsidRPr="00467012">
        <w:rPr>
          <w:rFonts w:ascii="Arial" w:hAnsi="Arial" w:cs="Arial"/>
          <w:sz w:val="18"/>
          <w:szCs w:val="18"/>
        </w:rPr>
        <w:tab/>
        <w:t xml:space="preserve">                   (                                                       )</w:t>
      </w:r>
    </w:p>
    <w:p w14:paraId="2849A81E" w14:textId="77777777" w:rsidR="00BA0AB6" w:rsidRPr="00467012" w:rsidRDefault="00BA0AB6" w:rsidP="00BA0AB6">
      <w:pPr>
        <w:rPr>
          <w:rFonts w:ascii="Arial" w:hAnsi="Arial" w:cs="Arial"/>
        </w:rPr>
      </w:pPr>
      <w:r w:rsidRPr="00467012">
        <w:rPr>
          <w:rFonts w:ascii="Arial" w:hAnsi="Arial" w:cs="Arial"/>
        </w:rPr>
        <w:t xml:space="preserve">        </w:t>
      </w:r>
      <w:r w:rsidRPr="00467012">
        <w:rPr>
          <w:rFonts w:ascii="Arial" w:hAnsi="Arial" w:cs="Arial"/>
          <w:noProof/>
          <w:lang w:val="en-US" w:eastAsia="en-US"/>
        </w:rPr>
        <w:drawing>
          <wp:inline distT="0" distB="0" distL="0" distR="0" wp14:anchorId="30CFE54C" wp14:editId="42740B46">
            <wp:extent cx="874175" cy="447675"/>
            <wp:effectExtent l="0" t="0" r="0" b="0"/>
            <wp:docPr id="6" name="Immagine 3" descr="Firma CP 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a CP 201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7244" cy="449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35FFD" w14:textId="77777777" w:rsidR="00BA0AB6" w:rsidRPr="00467012" w:rsidRDefault="00BA0AB6" w:rsidP="00BA0AB6">
      <w:pPr>
        <w:ind w:left="360"/>
        <w:jc w:val="both"/>
        <w:rPr>
          <w:rFonts w:ascii="Arial" w:hAnsi="Arial" w:cs="Arial"/>
          <w:sz w:val="16"/>
          <w:szCs w:val="16"/>
        </w:rPr>
      </w:pPr>
    </w:p>
    <w:p w14:paraId="5E4645A0" w14:textId="77777777" w:rsidR="00BA0AB6" w:rsidRPr="00467012" w:rsidRDefault="00BA0AB6" w:rsidP="00BA0AB6">
      <w:pPr>
        <w:pStyle w:val="Header"/>
        <w:ind w:right="-82"/>
        <w:jc w:val="both"/>
        <w:rPr>
          <w:rFonts w:ascii="Arial" w:hAnsi="Arial" w:cs="Arial"/>
          <w:sz w:val="16"/>
          <w:szCs w:val="16"/>
        </w:rPr>
      </w:pPr>
      <w:r w:rsidRPr="00467012">
        <w:rPr>
          <w:rFonts w:ascii="Arial" w:hAnsi="Arial" w:cs="Arial"/>
          <w:sz w:val="16"/>
          <w:szCs w:val="16"/>
        </w:rPr>
        <w:t>Ai sensi ed effetti degli artt. 1341 e 1342 Codice Civile le parti dichiarano di aver pienamente compreso e pertanto di conoscere e specificatamente approvare i punti-clausole numero: 07 Riservatezza; 8 Limitazione di responsabilità; 10 Risoluzione; 11 Clausola compromissoria.</w:t>
      </w:r>
    </w:p>
    <w:p w14:paraId="48E9E75D" w14:textId="77777777" w:rsidR="00BA0AB6" w:rsidRPr="00467012" w:rsidRDefault="00BA0AB6" w:rsidP="00BA0AB6">
      <w:pPr>
        <w:jc w:val="both"/>
        <w:rPr>
          <w:rFonts w:ascii="Arial" w:hAnsi="Arial" w:cs="Arial"/>
          <w:sz w:val="18"/>
          <w:szCs w:val="18"/>
        </w:rPr>
      </w:pPr>
    </w:p>
    <w:p w14:paraId="505DA543" w14:textId="0F0982FF" w:rsidR="00BA0AB6" w:rsidRPr="00467012" w:rsidRDefault="001C5A47" w:rsidP="00BA0AB6">
      <w:pPr>
        <w:ind w:left="360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>
        <w:rPr>
          <w:rFonts w:ascii="Arial" w:hAnsi="Arial" w:cs="Arial"/>
          <w:sz w:val="18"/>
          <w:szCs w:val="18"/>
          <w:lang w:val="en-US"/>
        </w:rPr>
        <w:t>Senago</w:t>
      </w:r>
      <w:proofErr w:type="spellEnd"/>
      <w:r w:rsidR="00BA0AB6" w:rsidRPr="00467012">
        <w:rPr>
          <w:rFonts w:ascii="Arial" w:hAnsi="Arial" w:cs="Arial"/>
          <w:sz w:val="18"/>
          <w:szCs w:val="18"/>
          <w:lang w:val="en-US"/>
        </w:rPr>
        <w:t xml:space="preserve">, </w:t>
      </w:r>
      <w:r w:rsidR="00167770">
        <w:fldChar w:fldCharType="begin"/>
      </w:r>
      <w:r w:rsidR="00167770">
        <w:instrText xml:space="preserve"> DATE   \* M</w:instrText>
      </w:r>
      <w:r w:rsidR="00167770">
        <w:instrText xml:space="preserve">ERGEFORMAT </w:instrText>
      </w:r>
      <w:r w:rsidR="00167770">
        <w:fldChar w:fldCharType="separate"/>
      </w:r>
      <w:r w:rsidR="005F593D" w:rsidRPr="005F593D">
        <w:rPr>
          <w:rFonts w:ascii="Arial" w:hAnsi="Arial" w:cs="Arial"/>
          <w:noProof/>
          <w:sz w:val="18"/>
          <w:szCs w:val="18"/>
        </w:rPr>
        <w:t>28/05/2023</w:t>
      </w:r>
      <w:r w:rsidR="00167770">
        <w:rPr>
          <w:rFonts w:ascii="Arial" w:hAnsi="Arial" w:cs="Arial"/>
          <w:noProof/>
          <w:sz w:val="18"/>
          <w:szCs w:val="18"/>
        </w:rPr>
        <w:fldChar w:fldCharType="end"/>
      </w:r>
    </w:p>
    <w:p w14:paraId="3399EA4F" w14:textId="77777777" w:rsidR="00BA0AB6" w:rsidRPr="00467012" w:rsidRDefault="00BA0AB6" w:rsidP="00BA0AB6">
      <w:pPr>
        <w:ind w:left="360"/>
        <w:jc w:val="both"/>
        <w:rPr>
          <w:rFonts w:ascii="Arial" w:hAnsi="Arial" w:cs="Arial"/>
          <w:sz w:val="18"/>
          <w:szCs w:val="18"/>
          <w:lang w:val="en-US"/>
        </w:rPr>
      </w:pPr>
    </w:p>
    <w:p w14:paraId="32BEB2EA" w14:textId="77777777" w:rsidR="00BA0AB6" w:rsidRPr="00467012" w:rsidRDefault="00BA0AB6" w:rsidP="00BA0AB6">
      <w:pPr>
        <w:jc w:val="both"/>
        <w:rPr>
          <w:rFonts w:ascii="Arial" w:hAnsi="Arial" w:cs="Arial"/>
          <w:sz w:val="18"/>
          <w:szCs w:val="18"/>
        </w:rPr>
      </w:pPr>
      <w:r w:rsidRPr="00467012">
        <w:rPr>
          <w:rFonts w:ascii="Arial" w:hAnsi="Arial" w:cs="Arial"/>
          <w:sz w:val="18"/>
          <w:szCs w:val="18"/>
          <w:lang w:val="en-US"/>
        </w:rPr>
        <w:t xml:space="preserve">                  Safety Target </w:t>
      </w:r>
      <w:proofErr w:type="spellStart"/>
      <w:r w:rsidRPr="00467012">
        <w:rPr>
          <w:rFonts w:ascii="Arial" w:hAnsi="Arial" w:cs="Arial"/>
          <w:sz w:val="18"/>
          <w:szCs w:val="18"/>
          <w:lang w:val="en-US"/>
        </w:rPr>
        <w:t>S.r.l</w:t>
      </w:r>
      <w:proofErr w:type="spellEnd"/>
      <w:r w:rsidRPr="00467012">
        <w:rPr>
          <w:rFonts w:ascii="Arial" w:hAnsi="Arial" w:cs="Arial"/>
          <w:sz w:val="18"/>
          <w:szCs w:val="18"/>
          <w:lang w:val="en-US"/>
        </w:rPr>
        <w:t>.</w:t>
      </w:r>
      <w:r w:rsidRPr="00467012">
        <w:rPr>
          <w:rFonts w:ascii="Arial" w:hAnsi="Arial" w:cs="Arial"/>
          <w:sz w:val="18"/>
          <w:szCs w:val="18"/>
          <w:lang w:val="en-US"/>
        </w:rPr>
        <w:tab/>
      </w:r>
      <w:r w:rsidRPr="00467012">
        <w:rPr>
          <w:rFonts w:ascii="Arial" w:hAnsi="Arial" w:cs="Arial"/>
          <w:sz w:val="18"/>
          <w:szCs w:val="18"/>
          <w:lang w:val="en-US"/>
        </w:rPr>
        <w:tab/>
      </w:r>
      <w:r w:rsidRPr="00467012">
        <w:rPr>
          <w:rFonts w:ascii="Arial" w:hAnsi="Arial" w:cs="Arial"/>
          <w:sz w:val="18"/>
          <w:szCs w:val="18"/>
          <w:lang w:val="en-US"/>
        </w:rPr>
        <w:tab/>
      </w:r>
      <w:r w:rsidRPr="00467012">
        <w:rPr>
          <w:rFonts w:ascii="Arial" w:hAnsi="Arial" w:cs="Arial"/>
          <w:sz w:val="18"/>
          <w:szCs w:val="18"/>
          <w:lang w:val="en-US"/>
        </w:rPr>
        <w:tab/>
      </w:r>
      <w:r w:rsidRPr="00467012">
        <w:rPr>
          <w:rFonts w:ascii="Arial" w:hAnsi="Arial" w:cs="Arial"/>
          <w:sz w:val="18"/>
          <w:szCs w:val="18"/>
          <w:lang w:val="en-US"/>
        </w:rPr>
        <w:tab/>
        <w:t xml:space="preserve">                    </w:t>
      </w:r>
      <w:r w:rsidRPr="00467012">
        <w:rPr>
          <w:rFonts w:ascii="Arial" w:hAnsi="Arial" w:cs="Arial"/>
          <w:sz w:val="16"/>
          <w:szCs w:val="16"/>
        </w:rPr>
        <w:t>La COMMITTENTE</w:t>
      </w:r>
    </w:p>
    <w:p w14:paraId="58E28928" w14:textId="77777777" w:rsidR="00BA0AB6" w:rsidRPr="00467012" w:rsidRDefault="00BA0AB6" w:rsidP="00BA0AB6">
      <w:pPr>
        <w:jc w:val="both"/>
        <w:rPr>
          <w:rFonts w:ascii="Arial" w:hAnsi="Arial" w:cs="Arial"/>
          <w:sz w:val="18"/>
          <w:szCs w:val="18"/>
        </w:rPr>
      </w:pPr>
      <w:r w:rsidRPr="00467012">
        <w:rPr>
          <w:rFonts w:ascii="Arial" w:hAnsi="Arial" w:cs="Arial"/>
          <w:sz w:val="18"/>
          <w:szCs w:val="18"/>
        </w:rPr>
        <w:t xml:space="preserve">        (nella persona dell’Amministratore)</w:t>
      </w:r>
      <w:r w:rsidRPr="00467012">
        <w:rPr>
          <w:rFonts w:ascii="Arial" w:hAnsi="Arial" w:cs="Arial"/>
          <w:sz w:val="18"/>
          <w:szCs w:val="18"/>
        </w:rPr>
        <w:tab/>
      </w:r>
      <w:r w:rsidRPr="00467012">
        <w:rPr>
          <w:rFonts w:ascii="Arial" w:hAnsi="Arial" w:cs="Arial"/>
          <w:sz w:val="18"/>
          <w:szCs w:val="18"/>
        </w:rPr>
        <w:tab/>
      </w:r>
      <w:r w:rsidRPr="00467012">
        <w:rPr>
          <w:rFonts w:ascii="Arial" w:hAnsi="Arial" w:cs="Arial"/>
          <w:sz w:val="18"/>
          <w:szCs w:val="18"/>
        </w:rPr>
        <w:tab/>
        <w:t xml:space="preserve">                   (                                                       )</w:t>
      </w:r>
    </w:p>
    <w:p w14:paraId="05B4AEAF" w14:textId="77777777" w:rsidR="00BA0AB6" w:rsidRPr="00467012" w:rsidRDefault="00BA0AB6" w:rsidP="00BA0AB6">
      <w:pPr>
        <w:rPr>
          <w:rFonts w:ascii="Arial" w:hAnsi="Arial" w:cs="Arial"/>
        </w:rPr>
      </w:pPr>
      <w:r w:rsidRPr="00467012">
        <w:rPr>
          <w:rFonts w:ascii="Arial" w:hAnsi="Arial" w:cs="Arial"/>
        </w:rPr>
        <w:t xml:space="preserve">        </w:t>
      </w:r>
      <w:r w:rsidRPr="00467012">
        <w:rPr>
          <w:rFonts w:ascii="Arial" w:hAnsi="Arial" w:cs="Arial"/>
          <w:noProof/>
          <w:lang w:val="en-US" w:eastAsia="en-US"/>
        </w:rPr>
        <w:drawing>
          <wp:inline distT="0" distB="0" distL="0" distR="0" wp14:anchorId="32FEA937" wp14:editId="6636F7D4">
            <wp:extent cx="929974" cy="476250"/>
            <wp:effectExtent l="0" t="0" r="0" b="0"/>
            <wp:docPr id="7" name="Immagine 3" descr="Firma CP 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a CP 201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4179" cy="478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9E194E" w14:textId="77777777" w:rsidR="00BA0AB6" w:rsidRDefault="00BA0AB6" w:rsidP="00BA0AB6">
      <w:pPr>
        <w:widowControl/>
        <w:suppressAutoHyphens w:val="0"/>
        <w:jc w:val="center"/>
        <w:rPr>
          <w:rFonts w:ascii="Arial" w:hAnsi="Arial" w:cs="Arial"/>
          <w:b/>
          <w:bCs/>
          <w:sz w:val="20"/>
        </w:rPr>
      </w:pPr>
    </w:p>
    <w:p w14:paraId="6F3DCC34" w14:textId="77777777" w:rsidR="00BA0AB6" w:rsidRDefault="00BA0AB6" w:rsidP="00BA0AB6">
      <w:pPr>
        <w:widowControl/>
        <w:suppressAutoHyphens w:val="0"/>
        <w:jc w:val="center"/>
        <w:rPr>
          <w:rFonts w:ascii="Arial" w:hAnsi="Arial" w:cs="Arial"/>
          <w:b/>
          <w:bCs/>
          <w:sz w:val="20"/>
        </w:rPr>
      </w:pPr>
    </w:p>
    <w:p w14:paraId="57319496" w14:textId="77777777" w:rsidR="00DB5BE2" w:rsidRDefault="00DB5BE2" w:rsidP="00DB5BE2">
      <w:pPr>
        <w:pStyle w:val="BodyText"/>
        <w:rPr>
          <w:rFonts w:ascii="Arial" w:eastAsia="Times New Roman" w:hAnsi="Arial" w:cs="Arial"/>
          <w:sz w:val="22"/>
          <w:szCs w:val="22"/>
        </w:rPr>
      </w:pPr>
    </w:p>
    <w:p w14:paraId="241E2F09" w14:textId="77777777" w:rsidR="00DB5BE2" w:rsidRDefault="00DB5BE2" w:rsidP="00DB5BE2">
      <w:pPr>
        <w:pStyle w:val="BodyText"/>
        <w:rPr>
          <w:rFonts w:ascii="Arial" w:eastAsia="Times New Roman" w:hAnsi="Arial" w:cs="Arial"/>
          <w:sz w:val="22"/>
          <w:szCs w:val="22"/>
        </w:rPr>
      </w:pPr>
    </w:p>
    <w:p w14:paraId="612F3DA8" w14:textId="77777777" w:rsidR="0049129C" w:rsidRPr="009F30FB" w:rsidRDefault="0049129C" w:rsidP="002D79BD">
      <w:pPr>
        <w:autoSpaceDE w:val="0"/>
        <w:rPr>
          <w:rFonts w:asciiTheme="minorHAnsi" w:hAnsiTheme="minorHAnsi" w:cstheme="minorHAnsi"/>
          <w:bCs/>
          <w:iCs/>
          <w:sz w:val="22"/>
          <w:u w:val="single"/>
        </w:rPr>
      </w:pPr>
    </w:p>
    <w:p w14:paraId="609D7E01" w14:textId="3DE444DC" w:rsidR="000D2AC8" w:rsidRPr="00B31CDE" w:rsidRDefault="001F2F83" w:rsidP="00BA0AB6">
      <w:pPr>
        <w:widowControl/>
        <w:suppressAutoHyphens w:val="0"/>
        <w:spacing w:after="283"/>
        <w:jc w:val="center"/>
        <w:rPr>
          <w:rFonts w:asciiTheme="minorHAnsi" w:hAnsiTheme="minorHAnsi" w:cstheme="minorHAnsi"/>
          <w:sz w:val="20"/>
        </w:rPr>
      </w:pPr>
      <w:r>
        <w:rPr>
          <w:rFonts w:ascii="Arial" w:hAnsi="Arial" w:cs="Arial"/>
          <w:b/>
          <w:bCs/>
          <w:sz w:val="18"/>
        </w:rPr>
        <w:br w:type="page"/>
      </w:r>
      <w:r w:rsidR="000D2AC8" w:rsidRPr="00CC1707">
        <w:rPr>
          <w:rFonts w:ascii="Arial" w:hAnsi="Arial" w:cs="Arial"/>
          <w:b/>
          <w:bCs/>
          <w:sz w:val="18"/>
        </w:rPr>
        <w:lastRenderedPageBreak/>
        <w:t>INFORMATIVA AI SENSI DEL D.LGS 30/06/2003 N. 196 E REGOLAMENTO 2016/679/UE</w:t>
      </w:r>
    </w:p>
    <w:p w14:paraId="05C584A8" w14:textId="713B54D6" w:rsidR="000D2AC8" w:rsidRPr="00B34CE4" w:rsidRDefault="000D2AC8" w:rsidP="00B34CE4">
      <w:pPr>
        <w:jc w:val="center"/>
        <w:rPr>
          <w:rFonts w:ascii="Arial" w:hAnsi="Arial" w:cs="Arial"/>
          <w:b/>
          <w:bCs/>
          <w:sz w:val="18"/>
        </w:rPr>
      </w:pPr>
      <w:r w:rsidRPr="00CC1707">
        <w:rPr>
          <w:rFonts w:ascii="Arial" w:hAnsi="Arial" w:cs="Arial"/>
          <w:b/>
          <w:bCs/>
          <w:sz w:val="18"/>
        </w:rPr>
        <w:t>“CODICE IN MATERIA DI PROTEZIONE DEI DATI PERSONALI”</w:t>
      </w:r>
    </w:p>
    <w:p w14:paraId="057EDA81" w14:textId="77777777" w:rsidR="000D2AC8" w:rsidRPr="00CF0164" w:rsidRDefault="000D2AC8" w:rsidP="000D2AC8">
      <w:pPr>
        <w:pStyle w:val="Header"/>
        <w:jc w:val="both"/>
        <w:rPr>
          <w:rFonts w:asciiTheme="minorHAnsi" w:hAnsiTheme="minorHAnsi" w:cstheme="minorHAnsi"/>
          <w:sz w:val="17"/>
          <w:szCs w:val="17"/>
        </w:rPr>
      </w:pPr>
      <w:r w:rsidRPr="00CF0164">
        <w:rPr>
          <w:rFonts w:asciiTheme="minorHAnsi" w:hAnsiTheme="minorHAnsi" w:cstheme="minorHAnsi"/>
          <w:sz w:val="17"/>
          <w:szCs w:val="17"/>
        </w:rPr>
        <w:t>Con riferimento alle disposizioni dell'articolo 13 del D.Lgs 30/06/2003 n.196 (nel seguito “Codice”) e artt. 13 e 14 del Regolamento 2016/679/UE (nel seguito “GDPR”), Safety Target S.r.l. informa che i dati personali da essa trattati, conferiti direttamente dagli interessati nell'avvio o nel corso del rapporto ovvero altrimenti acquisiti nell'ambito della normale attività, anche tramite la consultazione di fonti o documenti pubblici o pubblici registri, saranno trattati nel rispetto delle norme vigenti e nei limiti previsti dalle leggi. Si segnala che qualora le attività prestate prevedano il trattamento di dati personali di terzi, sarà responsabilità del cliente assicurare di aver adempiuto a quanto previsto dalla normativa nei riguardi dei soggetti Interessati al fine di rendere legittimo il loro trattamento da parte della Safety Target S.r.l.</w:t>
      </w:r>
    </w:p>
    <w:p w14:paraId="6E91468D" w14:textId="77777777" w:rsidR="000D2AC8" w:rsidRPr="00CC1707" w:rsidRDefault="000D2AC8" w:rsidP="000D2AC8">
      <w:pPr>
        <w:jc w:val="both"/>
        <w:rPr>
          <w:rFonts w:asciiTheme="minorHAnsi" w:hAnsiTheme="minorHAnsi" w:cstheme="minorHAnsi"/>
          <w:sz w:val="4"/>
        </w:rPr>
      </w:pPr>
    </w:p>
    <w:p w14:paraId="564C7832" w14:textId="77777777" w:rsidR="000D2AC8" w:rsidRPr="00CF0164" w:rsidRDefault="000D2AC8" w:rsidP="000D2AC8">
      <w:pPr>
        <w:jc w:val="both"/>
        <w:rPr>
          <w:rFonts w:asciiTheme="minorHAnsi" w:hAnsiTheme="minorHAnsi" w:cstheme="minorHAnsi"/>
          <w:b/>
          <w:bCs/>
          <w:sz w:val="17"/>
          <w:szCs w:val="17"/>
        </w:rPr>
      </w:pPr>
      <w:r w:rsidRPr="00CF0164">
        <w:rPr>
          <w:rFonts w:asciiTheme="minorHAnsi" w:hAnsiTheme="minorHAnsi" w:cstheme="minorHAnsi"/>
          <w:b/>
          <w:bCs/>
          <w:sz w:val="17"/>
          <w:szCs w:val="17"/>
        </w:rPr>
        <w:t>Oggetto, finalità, base giuridica e natura dei dati trattati</w:t>
      </w:r>
    </w:p>
    <w:p w14:paraId="4EAC026F" w14:textId="77777777" w:rsidR="000D2AC8" w:rsidRPr="00CF0164" w:rsidRDefault="000D2AC8" w:rsidP="000D2AC8">
      <w:pPr>
        <w:pStyle w:val="Header"/>
        <w:jc w:val="both"/>
        <w:rPr>
          <w:rFonts w:asciiTheme="minorHAnsi" w:hAnsiTheme="minorHAnsi" w:cstheme="minorHAnsi"/>
          <w:sz w:val="4"/>
          <w:szCs w:val="4"/>
        </w:rPr>
      </w:pPr>
    </w:p>
    <w:p w14:paraId="37E64839" w14:textId="77777777" w:rsidR="000D2AC8" w:rsidRPr="00CF0164" w:rsidRDefault="000D2AC8" w:rsidP="000D2AC8">
      <w:pPr>
        <w:jc w:val="both"/>
        <w:rPr>
          <w:rFonts w:asciiTheme="minorHAnsi" w:hAnsiTheme="minorHAnsi" w:cstheme="minorHAnsi"/>
          <w:sz w:val="17"/>
          <w:szCs w:val="17"/>
        </w:rPr>
      </w:pPr>
      <w:r w:rsidRPr="00CF0164">
        <w:rPr>
          <w:rFonts w:asciiTheme="minorHAnsi" w:hAnsiTheme="minorHAnsi" w:cstheme="minorHAnsi"/>
          <w:sz w:val="17"/>
          <w:szCs w:val="17"/>
        </w:rPr>
        <w:t>I dati degli interessati sono oggetto da parte di Safety Target S.r.l. di trattamento manuale ed informatico per le seguenti finalità:</w:t>
      </w:r>
    </w:p>
    <w:p w14:paraId="186D7BC4" w14:textId="77777777" w:rsidR="000D2AC8" w:rsidRPr="00CF0164" w:rsidRDefault="000D2AC8" w:rsidP="000D2AC8">
      <w:pPr>
        <w:numPr>
          <w:ilvl w:val="0"/>
          <w:numId w:val="1"/>
        </w:numPr>
        <w:tabs>
          <w:tab w:val="left" w:pos="283"/>
        </w:tabs>
        <w:jc w:val="both"/>
        <w:rPr>
          <w:rFonts w:asciiTheme="minorHAnsi" w:hAnsiTheme="minorHAnsi" w:cstheme="minorHAnsi"/>
          <w:sz w:val="17"/>
          <w:szCs w:val="17"/>
        </w:rPr>
      </w:pPr>
      <w:r w:rsidRPr="00CF0164">
        <w:rPr>
          <w:rFonts w:asciiTheme="minorHAnsi" w:hAnsiTheme="minorHAnsi" w:cstheme="minorHAnsi"/>
          <w:sz w:val="17"/>
          <w:szCs w:val="17"/>
        </w:rPr>
        <w:t>Adempimenti amministrativi conseguenti all'avvio o al proseguo dei rapporti contrattuali derivanti dalla vendita o acquisizione, da parte di Safety Target S.r.l., dei prodotti e servizi oggetto della sua attività.</w:t>
      </w:r>
    </w:p>
    <w:p w14:paraId="3B31C580" w14:textId="77777777" w:rsidR="000D2AC8" w:rsidRPr="00CF0164" w:rsidRDefault="000D2AC8" w:rsidP="000D2AC8">
      <w:pPr>
        <w:numPr>
          <w:ilvl w:val="0"/>
          <w:numId w:val="1"/>
        </w:numPr>
        <w:tabs>
          <w:tab w:val="left" w:pos="283"/>
        </w:tabs>
        <w:jc w:val="both"/>
        <w:rPr>
          <w:rFonts w:asciiTheme="minorHAnsi" w:hAnsiTheme="minorHAnsi" w:cstheme="minorHAnsi"/>
          <w:sz w:val="17"/>
          <w:szCs w:val="17"/>
        </w:rPr>
      </w:pPr>
      <w:r w:rsidRPr="00CF0164">
        <w:rPr>
          <w:rFonts w:asciiTheme="minorHAnsi" w:hAnsiTheme="minorHAnsi" w:cstheme="minorHAnsi"/>
          <w:sz w:val="17"/>
          <w:szCs w:val="17"/>
        </w:rPr>
        <w:t>Adempimenti di legge connessi a norme civilistiche, fiscali e contabili.</w:t>
      </w:r>
    </w:p>
    <w:p w14:paraId="7F729B49" w14:textId="77777777" w:rsidR="000D2AC8" w:rsidRPr="00CF0164" w:rsidRDefault="000D2AC8" w:rsidP="000D2AC8">
      <w:pPr>
        <w:numPr>
          <w:ilvl w:val="0"/>
          <w:numId w:val="1"/>
        </w:numPr>
        <w:tabs>
          <w:tab w:val="left" w:pos="283"/>
        </w:tabs>
        <w:jc w:val="both"/>
        <w:rPr>
          <w:rFonts w:asciiTheme="minorHAnsi" w:hAnsiTheme="minorHAnsi" w:cstheme="minorHAnsi"/>
          <w:sz w:val="17"/>
          <w:szCs w:val="17"/>
        </w:rPr>
      </w:pPr>
      <w:r w:rsidRPr="00CF0164">
        <w:rPr>
          <w:rFonts w:asciiTheme="minorHAnsi" w:hAnsiTheme="minorHAnsi" w:cstheme="minorHAnsi"/>
          <w:sz w:val="17"/>
          <w:szCs w:val="17"/>
        </w:rPr>
        <w:t>Adempimenti connessi al rapporto di Safety Target S.r.l. con gli interessati per la comunicazione delle iniziative e per la ricerca di nuovi prodotti e servizi.</w:t>
      </w:r>
    </w:p>
    <w:p w14:paraId="6ABC2CEA" w14:textId="77777777" w:rsidR="000D2AC8" w:rsidRPr="00CC1707" w:rsidRDefault="000D2AC8" w:rsidP="000D2AC8">
      <w:pPr>
        <w:jc w:val="both"/>
        <w:rPr>
          <w:rFonts w:asciiTheme="minorHAnsi" w:hAnsiTheme="minorHAnsi" w:cstheme="minorHAnsi"/>
          <w:sz w:val="4"/>
        </w:rPr>
      </w:pPr>
    </w:p>
    <w:p w14:paraId="5013EE57" w14:textId="550FAD5B" w:rsidR="000D2AC8" w:rsidRPr="00CF0164" w:rsidRDefault="000D2AC8" w:rsidP="000D2AC8">
      <w:pPr>
        <w:jc w:val="both"/>
        <w:rPr>
          <w:rFonts w:asciiTheme="minorHAnsi" w:hAnsiTheme="minorHAnsi" w:cstheme="minorHAnsi"/>
          <w:sz w:val="17"/>
          <w:szCs w:val="17"/>
        </w:rPr>
      </w:pPr>
      <w:r w:rsidRPr="00CF0164">
        <w:rPr>
          <w:rFonts w:asciiTheme="minorHAnsi" w:hAnsiTheme="minorHAnsi" w:cstheme="minorHAnsi"/>
          <w:sz w:val="17"/>
          <w:szCs w:val="17"/>
        </w:rPr>
        <w:t>Tra i suddetti dati, non sono generalmente presenti anche i dati che l’art. 4 del Codice e l’art. 9 del GDPR indicano come dati “particolari” (dati sensibili), qualora eccezionalmente presenti o trattati si procederà</w:t>
      </w:r>
      <w:r w:rsidR="000B59A8">
        <w:rPr>
          <w:rFonts w:asciiTheme="minorHAnsi" w:hAnsiTheme="minorHAnsi" w:cstheme="minorHAnsi"/>
          <w:sz w:val="17"/>
          <w:szCs w:val="17"/>
        </w:rPr>
        <w:t xml:space="preserve"> </w:t>
      </w:r>
      <w:r w:rsidRPr="00CF0164">
        <w:rPr>
          <w:rFonts w:asciiTheme="minorHAnsi" w:hAnsiTheme="minorHAnsi" w:cstheme="minorHAnsi"/>
          <w:sz w:val="17"/>
          <w:szCs w:val="17"/>
        </w:rPr>
        <w:t>rispettando scrupolosamente i principi di riservatezza e di sicurezza richiesti dalle leggi sopra richiamate ed ispirandosi ai principi di correttezza che Safety Target S.r.l. ha fatto propri.</w:t>
      </w:r>
    </w:p>
    <w:p w14:paraId="27AB5793" w14:textId="77777777" w:rsidR="000D2AC8" w:rsidRPr="00CC1707" w:rsidRDefault="000D2AC8" w:rsidP="000D2AC8">
      <w:pPr>
        <w:jc w:val="both"/>
        <w:rPr>
          <w:rFonts w:ascii="Arial" w:hAnsi="Arial" w:cs="Arial"/>
          <w:sz w:val="4"/>
          <w:szCs w:val="8"/>
        </w:rPr>
      </w:pPr>
    </w:p>
    <w:p w14:paraId="734B5F51" w14:textId="77777777" w:rsidR="000D2AC8" w:rsidRPr="00CF0164" w:rsidRDefault="000D2AC8" w:rsidP="000D2AC8">
      <w:pPr>
        <w:jc w:val="both"/>
        <w:rPr>
          <w:rFonts w:asciiTheme="minorHAnsi" w:hAnsiTheme="minorHAnsi" w:cstheme="minorHAnsi"/>
          <w:sz w:val="17"/>
          <w:szCs w:val="17"/>
        </w:rPr>
      </w:pPr>
      <w:r w:rsidRPr="00CF0164">
        <w:rPr>
          <w:rFonts w:asciiTheme="minorHAnsi" w:hAnsiTheme="minorHAnsi" w:cstheme="minorHAnsi"/>
          <w:sz w:val="17"/>
          <w:szCs w:val="17"/>
        </w:rPr>
        <w:t>I dati in questione potranno essere comunicati esclusivamente agli Enti ed Organismi pubblici che hanno per legge, regolamento o direttiva comunitaria, diritto o obbligo di conoscerli; ad essi potranno altresì avere accesso solo i componenti degli Organi statutari e i dipendenti della Safety Target S.r.l. espressamente indicati nel trattamento.</w:t>
      </w:r>
    </w:p>
    <w:p w14:paraId="2D949A1E" w14:textId="77777777" w:rsidR="000D2AC8" w:rsidRPr="00CF0164" w:rsidRDefault="000D2AC8" w:rsidP="000D2AC8">
      <w:pPr>
        <w:jc w:val="both"/>
        <w:rPr>
          <w:rFonts w:ascii="Arial" w:hAnsi="Arial" w:cs="Arial"/>
          <w:sz w:val="2"/>
          <w:szCs w:val="8"/>
        </w:rPr>
      </w:pPr>
    </w:p>
    <w:p w14:paraId="38E935C2" w14:textId="77777777" w:rsidR="000D2AC8" w:rsidRPr="00CF0164" w:rsidRDefault="000D2AC8" w:rsidP="000D2AC8">
      <w:pPr>
        <w:jc w:val="both"/>
        <w:rPr>
          <w:rFonts w:asciiTheme="minorHAnsi" w:hAnsiTheme="minorHAnsi" w:cstheme="minorHAnsi"/>
          <w:sz w:val="17"/>
          <w:szCs w:val="17"/>
        </w:rPr>
      </w:pPr>
      <w:r w:rsidRPr="00CF0164">
        <w:rPr>
          <w:rFonts w:asciiTheme="minorHAnsi" w:hAnsiTheme="minorHAnsi" w:cstheme="minorHAnsi"/>
          <w:sz w:val="17"/>
          <w:szCs w:val="17"/>
        </w:rPr>
        <w:t>Il conferimento dei dati per le finalità sopra indicate è necessario per la corretta esecuzione del rapporto con la Safety Target S.r.l.</w:t>
      </w:r>
    </w:p>
    <w:p w14:paraId="65C02A8B" w14:textId="77777777" w:rsidR="000D2AC8" w:rsidRPr="00CC1707" w:rsidRDefault="000D2AC8" w:rsidP="000D2AC8">
      <w:pPr>
        <w:jc w:val="both"/>
        <w:rPr>
          <w:rFonts w:asciiTheme="minorHAnsi" w:hAnsiTheme="minorHAnsi" w:cstheme="minorHAnsi"/>
          <w:sz w:val="4"/>
          <w:szCs w:val="8"/>
        </w:rPr>
      </w:pPr>
    </w:p>
    <w:p w14:paraId="182CF2E3" w14:textId="77777777" w:rsidR="000D2AC8" w:rsidRPr="00CF0164" w:rsidRDefault="000D2AC8" w:rsidP="000D2AC8">
      <w:pPr>
        <w:jc w:val="both"/>
        <w:rPr>
          <w:rFonts w:asciiTheme="minorHAnsi" w:hAnsiTheme="minorHAnsi" w:cstheme="minorHAnsi"/>
          <w:sz w:val="17"/>
          <w:szCs w:val="17"/>
        </w:rPr>
      </w:pPr>
      <w:r w:rsidRPr="00CF0164">
        <w:rPr>
          <w:rFonts w:asciiTheme="minorHAnsi" w:hAnsiTheme="minorHAnsi" w:cstheme="minorHAnsi"/>
          <w:sz w:val="17"/>
          <w:szCs w:val="17"/>
        </w:rPr>
        <w:t>All’interno della Safety Target S.r.l. essi potranno essere comunicati solo ai dipendenti funzionali all'espletamento delle attività istituzionali ed operative.</w:t>
      </w:r>
    </w:p>
    <w:p w14:paraId="0F6EA085" w14:textId="77777777" w:rsidR="000D2AC8" w:rsidRPr="00CF0164" w:rsidRDefault="000D2AC8" w:rsidP="000D2AC8">
      <w:pPr>
        <w:jc w:val="both"/>
        <w:rPr>
          <w:rFonts w:ascii="Arial" w:hAnsi="Arial" w:cs="Arial"/>
          <w:sz w:val="2"/>
          <w:szCs w:val="8"/>
        </w:rPr>
      </w:pPr>
    </w:p>
    <w:p w14:paraId="2210CEAF" w14:textId="77777777" w:rsidR="000D2AC8" w:rsidRPr="00CF0164" w:rsidRDefault="000D2AC8" w:rsidP="000D2AC8">
      <w:pPr>
        <w:jc w:val="both"/>
        <w:rPr>
          <w:rFonts w:asciiTheme="minorHAnsi" w:hAnsiTheme="minorHAnsi" w:cstheme="minorHAnsi"/>
          <w:sz w:val="17"/>
          <w:szCs w:val="17"/>
        </w:rPr>
      </w:pPr>
      <w:r w:rsidRPr="00CF0164">
        <w:rPr>
          <w:rFonts w:asciiTheme="minorHAnsi" w:hAnsiTheme="minorHAnsi" w:cstheme="minorHAnsi"/>
          <w:sz w:val="17"/>
          <w:szCs w:val="17"/>
        </w:rPr>
        <w:t>All'esterno della Safety Target S.r.l. essi potranno essere comunicati solo a soggetti funzionali all'espletamento delle attività istituzionali ed operative. Tra questi soggetti sono compresi istituti bancari ed assicurativi; Enti bilaterali; Organismi paritetici provinciali; società che gestiscono servizi postali automatizzati, o, a seguito di specifico incarico che tuteli la riservatezza e la sicurezza dei dati; studi professionali e società che svolgono servizi di elaborazione o acquisizione dei dati o che forniscono servizi complementari, quali imbustamento, etichettatura, confezionamento di materiale informativo o editoriale; recupero del credito; collaboratori in outsourcing.</w:t>
      </w:r>
    </w:p>
    <w:p w14:paraId="79D5C42C" w14:textId="77777777" w:rsidR="000D2AC8" w:rsidRPr="00CC1707" w:rsidRDefault="000D2AC8" w:rsidP="000D2AC8">
      <w:pPr>
        <w:jc w:val="both"/>
        <w:rPr>
          <w:rFonts w:asciiTheme="minorHAnsi" w:hAnsiTheme="minorHAnsi" w:cstheme="minorHAnsi"/>
          <w:sz w:val="4"/>
          <w:szCs w:val="8"/>
        </w:rPr>
      </w:pPr>
    </w:p>
    <w:p w14:paraId="18D3B975" w14:textId="2524F12D" w:rsidR="000D2AC8" w:rsidRPr="00CF0164" w:rsidRDefault="000D2AC8" w:rsidP="000D2AC8">
      <w:pPr>
        <w:jc w:val="both"/>
        <w:rPr>
          <w:rFonts w:asciiTheme="minorHAnsi" w:hAnsiTheme="minorHAnsi" w:cstheme="minorHAnsi"/>
          <w:sz w:val="17"/>
          <w:szCs w:val="17"/>
        </w:rPr>
      </w:pPr>
      <w:r w:rsidRPr="00CF0164">
        <w:rPr>
          <w:rFonts w:asciiTheme="minorHAnsi" w:hAnsiTheme="minorHAnsi" w:cstheme="minorHAnsi"/>
          <w:sz w:val="17"/>
          <w:szCs w:val="17"/>
        </w:rPr>
        <w:t>I dati non saranno mai diffusi al di fuori degli obblighi di legge senza espresso consenso.</w:t>
      </w:r>
    </w:p>
    <w:p w14:paraId="0D7E7F85" w14:textId="77777777" w:rsidR="000D2AC8" w:rsidRPr="00CC1707" w:rsidRDefault="000D2AC8" w:rsidP="000D2AC8">
      <w:pPr>
        <w:jc w:val="both"/>
        <w:rPr>
          <w:rFonts w:ascii="Arial" w:hAnsi="Arial" w:cs="Arial"/>
          <w:sz w:val="4"/>
          <w:szCs w:val="8"/>
        </w:rPr>
      </w:pPr>
    </w:p>
    <w:p w14:paraId="48EEC5C4" w14:textId="77777777" w:rsidR="000D2AC8" w:rsidRPr="00CF0164" w:rsidRDefault="000D2AC8" w:rsidP="000D2AC8">
      <w:pPr>
        <w:jc w:val="both"/>
        <w:rPr>
          <w:rFonts w:asciiTheme="minorHAnsi" w:hAnsiTheme="minorHAnsi" w:cstheme="minorHAnsi"/>
          <w:b/>
          <w:bCs/>
          <w:sz w:val="17"/>
          <w:szCs w:val="17"/>
        </w:rPr>
      </w:pPr>
      <w:r w:rsidRPr="00CF0164">
        <w:rPr>
          <w:rFonts w:asciiTheme="minorHAnsi" w:hAnsiTheme="minorHAnsi" w:cstheme="minorHAnsi"/>
          <w:b/>
          <w:bCs/>
          <w:sz w:val="17"/>
          <w:szCs w:val="17"/>
        </w:rPr>
        <w:t>Modalità del trattamento e tempi di conservazione</w:t>
      </w:r>
    </w:p>
    <w:p w14:paraId="0B25CFBE" w14:textId="77777777" w:rsidR="000D2AC8" w:rsidRPr="00CC1707" w:rsidRDefault="000D2AC8" w:rsidP="000D2AC8">
      <w:pPr>
        <w:jc w:val="both"/>
        <w:rPr>
          <w:rFonts w:ascii="Arial" w:hAnsi="Arial" w:cs="Arial"/>
          <w:bCs/>
          <w:sz w:val="4"/>
          <w:szCs w:val="8"/>
        </w:rPr>
      </w:pPr>
    </w:p>
    <w:p w14:paraId="449F4FD7" w14:textId="77777777" w:rsidR="000D2AC8" w:rsidRPr="00CF0164" w:rsidRDefault="000D2AC8" w:rsidP="000D2AC8">
      <w:pPr>
        <w:jc w:val="both"/>
        <w:rPr>
          <w:rFonts w:asciiTheme="minorHAnsi" w:hAnsiTheme="minorHAnsi" w:cstheme="minorHAnsi"/>
          <w:sz w:val="17"/>
          <w:szCs w:val="17"/>
        </w:rPr>
      </w:pPr>
      <w:r w:rsidRPr="00CF0164">
        <w:rPr>
          <w:rFonts w:asciiTheme="minorHAnsi" w:hAnsiTheme="minorHAnsi" w:cstheme="minorHAnsi"/>
          <w:sz w:val="17"/>
          <w:szCs w:val="17"/>
        </w:rPr>
        <w:t>I dati sono raccolti e registrati in modo lecito e secondo correttezza per le finalità sopra indicate nel rispetto dei principi e delle prescrizioni di cui all’art. 11 del Codice e 5 c 1 del GDPR.</w:t>
      </w:r>
    </w:p>
    <w:p w14:paraId="2EC6BE34" w14:textId="77777777" w:rsidR="000D2AC8" w:rsidRPr="00CC1707" w:rsidRDefault="000D2AC8" w:rsidP="000D2AC8">
      <w:pPr>
        <w:jc w:val="both"/>
        <w:rPr>
          <w:rFonts w:ascii="Arial" w:hAnsi="Arial" w:cs="Arial"/>
          <w:sz w:val="4"/>
          <w:szCs w:val="8"/>
        </w:rPr>
      </w:pPr>
    </w:p>
    <w:p w14:paraId="197B953A" w14:textId="77777777" w:rsidR="000D2AC8" w:rsidRPr="00CF0164" w:rsidRDefault="000D2AC8" w:rsidP="000D2AC8">
      <w:pPr>
        <w:jc w:val="both"/>
        <w:rPr>
          <w:rFonts w:asciiTheme="minorHAnsi" w:hAnsiTheme="minorHAnsi" w:cstheme="minorHAnsi"/>
          <w:sz w:val="17"/>
          <w:szCs w:val="17"/>
        </w:rPr>
      </w:pPr>
      <w:r w:rsidRPr="00CF0164">
        <w:rPr>
          <w:rFonts w:asciiTheme="minorHAnsi" w:hAnsiTheme="minorHAnsi" w:cstheme="minorHAnsi"/>
          <w:sz w:val="17"/>
          <w:szCs w:val="17"/>
        </w:rPr>
        <w:t>Il trattamento dei dati personali avviene mediante strumenti manuali, informatici e telematici con logiche strettamente correlate alle finalità stesse e, comunque, in modo da garantirne la sicurezza e la riservatezza.</w:t>
      </w:r>
    </w:p>
    <w:p w14:paraId="35189EB9" w14:textId="77777777" w:rsidR="000D2AC8" w:rsidRPr="00CC1707" w:rsidRDefault="000D2AC8" w:rsidP="000D2AC8">
      <w:pPr>
        <w:jc w:val="both"/>
        <w:rPr>
          <w:rFonts w:ascii="Arial" w:hAnsi="Arial" w:cs="Arial"/>
          <w:sz w:val="4"/>
          <w:szCs w:val="8"/>
        </w:rPr>
      </w:pPr>
    </w:p>
    <w:p w14:paraId="0C8DF215" w14:textId="77777777" w:rsidR="000D2AC8" w:rsidRPr="00CF0164" w:rsidRDefault="000D2AC8" w:rsidP="000D2AC8">
      <w:pPr>
        <w:jc w:val="both"/>
        <w:rPr>
          <w:rFonts w:asciiTheme="minorHAnsi" w:hAnsiTheme="minorHAnsi" w:cstheme="minorHAnsi"/>
          <w:sz w:val="17"/>
          <w:szCs w:val="17"/>
        </w:rPr>
      </w:pPr>
      <w:r w:rsidRPr="00CF0164">
        <w:rPr>
          <w:rFonts w:asciiTheme="minorHAnsi" w:hAnsiTheme="minorHAnsi" w:cstheme="minorHAnsi"/>
          <w:sz w:val="17"/>
          <w:szCs w:val="17"/>
        </w:rPr>
        <w:t>Il Titolare tratterrà i dati personali per il tempo necessario per adempiere alle finalità di cui sopra e comunque per non oltre 10 anni dalla cessazione del rapporto per le finalità di servizio.</w:t>
      </w:r>
    </w:p>
    <w:p w14:paraId="3C8CBF0F" w14:textId="77777777" w:rsidR="000D2AC8" w:rsidRPr="00CC1707" w:rsidRDefault="000D2AC8" w:rsidP="000D2AC8">
      <w:pPr>
        <w:jc w:val="both"/>
        <w:rPr>
          <w:rFonts w:asciiTheme="minorHAnsi" w:hAnsiTheme="minorHAnsi" w:cstheme="minorHAnsi"/>
          <w:b/>
          <w:bCs/>
          <w:sz w:val="4"/>
          <w:szCs w:val="8"/>
        </w:rPr>
      </w:pPr>
    </w:p>
    <w:p w14:paraId="7E8A7B76" w14:textId="77777777" w:rsidR="000D2AC8" w:rsidRPr="00CF0164" w:rsidRDefault="000D2AC8" w:rsidP="000D2AC8">
      <w:pPr>
        <w:jc w:val="both"/>
        <w:rPr>
          <w:rFonts w:asciiTheme="minorHAnsi" w:hAnsiTheme="minorHAnsi" w:cstheme="minorHAnsi"/>
          <w:b/>
          <w:bCs/>
          <w:sz w:val="17"/>
          <w:szCs w:val="17"/>
        </w:rPr>
      </w:pPr>
      <w:r w:rsidRPr="00CF0164">
        <w:rPr>
          <w:rFonts w:asciiTheme="minorHAnsi" w:hAnsiTheme="minorHAnsi" w:cstheme="minorHAnsi"/>
          <w:b/>
          <w:bCs/>
          <w:sz w:val="17"/>
          <w:szCs w:val="17"/>
        </w:rPr>
        <w:t>Diritti dell’interessato</w:t>
      </w:r>
    </w:p>
    <w:p w14:paraId="21AF55FB" w14:textId="77777777" w:rsidR="000D2AC8" w:rsidRPr="00CC1707" w:rsidRDefault="000D2AC8" w:rsidP="000D2AC8">
      <w:pPr>
        <w:jc w:val="both"/>
        <w:rPr>
          <w:rFonts w:ascii="Arial" w:hAnsi="Arial" w:cs="Arial"/>
          <w:b/>
          <w:bCs/>
          <w:sz w:val="4"/>
          <w:szCs w:val="8"/>
        </w:rPr>
      </w:pPr>
    </w:p>
    <w:p w14:paraId="5E823840" w14:textId="77777777" w:rsidR="000D2AC8" w:rsidRPr="00CF0164" w:rsidRDefault="000D2AC8" w:rsidP="000D2AC8">
      <w:pPr>
        <w:jc w:val="both"/>
        <w:rPr>
          <w:rFonts w:asciiTheme="minorHAnsi" w:hAnsiTheme="minorHAnsi" w:cstheme="minorHAnsi"/>
          <w:sz w:val="17"/>
          <w:szCs w:val="17"/>
        </w:rPr>
      </w:pPr>
      <w:r w:rsidRPr="00CF0164">
        <w:rPr>
          <w:rFonts w:asciiTheme="minorHAnsi" w:hAnsiTheme="minorHAnsi" w:cstheme="minorHAnsi"/>
          <w:sz w:val="17"/>
          <w:szCs w:val="17"/>
        </w:rPr>
        <w:t>Rispetto ai dati in possesso della Safety Target S.r.l., sarà sempre possibile esercitare i diritti previsti dall'art 7 del GDPR.</w:t>
      </w:r>
    </w:p>
    <w:p w14:paraId="44B4E6B0" w14:textId="77777777" w:rsidR="000D2AC8" w:rsidRPr="00CC1707" w:rsidRDefault="000D2AC8" w:rsidP="000D2AC8">
      <w:pPr>
        <w:jc w:val="both"/>
        <w:rPr>
          <w:rFonts w:asciiTheme="minorHAnsi" w:hAnsiTheme="minorHAnsi" w:cstheme="minorHAnsi"/>
          <w:sz w:val="4"/>
          <w:szCs w:val="8"/>
        </w:rPr>
      </w:pPr>
    </w:p>
    <w:p w14:paraId="6B02B5F1" w14:textId="77777777" w:rsidR="000D2AC8" w:rsidRPr="00CF0164" w:rsidRDefault="000D2AC8" w:rsidP="000D2AC8">
      <w:pPr>
        <w:jc w:val="both"/>
        <w:rPr>
          <w:rFonts w:asciiTheme="minorHAnsi" w:hAnsiTheme="minorHAnsi" w:cstheme="minorHAnsi"/>
          <w:sz w:val="17"/>
          <w:szCs w:val="17"/>
        </w:rPr>
      </w:pPr>
      <w:r w:rsidRPr="00CF0164">
        <w:rPr>
          <w:rFonts w:asciiTheme="minorHAnsi" w:hAnsiTheme="minorHAnsi" w:cstheme="minorHAnsi"/>
          <w:sz w:val="17"/>
          <w:szCs w:val="17"/>
        </w:rPr>
        <w:t>Ove applicabili, altresì i diritti di cui agli artt. 16-21 del GDPR (diritto di rettifica, diritto all’oblio, diritto di limitazione di trattamento, diritto alla portabilità di dati, diritto di opposizione), nonché il diritto di reclamo all’Autorità Garante.</w:t>
      </w:r>
    </w:p>
    <w:p w14:paraId="620ACDBE" w14:textId="77777777" w:rsidR="000D2AC8" w:rsidRPr="00CC1707" w:rsidRDefault="000D2AC8" w:rsidP="000D2AC8">
      <w:pPr>
        <w:jc w:val="both"/>
        <w:rPr>
          <w:rFonts w:asciiTheme="minorHAnsi" w:hAnsiTheme="minorHAnsi" w:cstheme="minorHAnsi"/>
          <w:sz w:val="4"/>
          <w:szCs w:val="8"/>
        </w:rPr>
      </w:pPr>
    </w:p>
    <w:p w14:paraId="5383E124" w14:textId="77777777" w:rsidR="000D2AC8" w:rsidRPr="00CF0164" w:rsidRDefault="000D2AC8" w:rsidP="000D2AC8">
      <w:pPr>
        <w:jc w:val="both"/>
        <w:rPr>
          <w:rFonts w:asciiTheme="minorHAnsi" w:hAnsiTheme="minorHAnsi" w:cstheme="minorHAnsi"/>
          <w:sz w:val="17"/>
          <w:szCs w:val="17"/>
        </w:rPr>
      </w:pPr>
      <w:r w:rsidRPr="00CF0164">
        <w:rPr>
          <w:rFonts w:asciiTheme="minorHAnsi" w:hAnsiTheme="minorHAnsi" w:cstheme="minorHAnsi"/>
          <w:sz w:val="17"/>
          <w:szCs w:val="17"/>
        </w:rPr>
        <w:t>L’esercizio dei predetti diritti può avvenire inviando una richiesta all’indirizzo e-mail: privacy@safetytarget.it</w:t>
      </w:r>
    </w:p>
    <w:p w14:paraId="05610A3B" w14:textId="77777777" w:rsidR="000D2AC8" w:rsidRPr="00CC1707" w:rsidRDefault="000D2AC8" w:rsidP="000D2AC8">
      <w:pPr>
        <w:jc w:val="both"/>
        <w:rPr>
          <w:rFonts w:asciiTheme="minorHAnsi" w:hAnsiTheme="minorHAnsi" w:cstheme="minorHAnsi"/>
          <w:sz w:val="4"/>
          <w:szCs w:val="8"/>
        </w:rPr>
      </w:pPr>
    </w:p>
    <w:p w14:paraId="76D23F57" w14:textId="77777777" w:rsidR="000D2AC8" w:rsidRPr="00CF0164" w:rsidRDefault="000D2AC8" w:rsidP="000D2AC8">
      <w:pPr>
        <w:jc w:val="both"/>
        <w:rPr>
          <w:rFonts w:asciiTheme="minorHAnsi" w:hAnsiTheme="minorHAnsi" w:cstheme="minorHAnsi"/>
          <w:b/>
          <w:bCs/>
          <w:sz w:val="17"/>
          <w:szCs w:val="17"/>
        </w:rPr>
      </w:pPr>
      <w:r w:rsidRPr="00CF0164">
        <w:rPr>
          <w:rFonts w:asciiTheme="minorHAnsi" w:hAnsiTheme="minorHAnsi" w:cstheme="minorHAnsi"/>
          <w:b/>
          <w:bCs/>
          <w:sz w:val="17"/>
          <w:szCs w:val="17"/>
        </w:rPr>
        <w:t>Titolare, responsabile e incaricati</w:t>
      </w:r>
    </w:p>
    <w:p w14:paraId="7AD4D880" w14:textId="77777777" w:rsidR="000D2AC8" w:rsidRPr="00CC1707" w:rsidRDefault="000D2AC8" w:rsidP="000D2AC8">
      <w:pPr>
        <w:jc w:val="both"/>
        <w:rPr>
          <w:rFonts w:asciiTheme="minorHAnsi" w:hAnsiTheme="minorHAnsi" w:cstheme="minorHAnsi"/>
          <w:sz w:val="4"/>
          <w:szCs w:val="8"/>
        </w:rPr>
      </w:pPr>
    </w:p>
    <w:p w14:paraId="528295EB" w14:textId="0C01C597" w:rsidR="000D2AC8" w:rsidRPr="00CF0164" w:rsidRDefault="000D2AC8" w:rsidP="000D2AC8">
      <w:pPr>
        <w:jc w:val="both"/>
        <w:rPr>
          <w:rFonts w:asciiTheme="minorHAnsi" w:hAnsiTheme="minorHAnsi" w:cstheme="minorHAnsi"/>
          <w:sz w:val="17"/>
          <w:szCs w:val="17"/>
        </w:rPr>
      </w:pPr>
      <w:r w:rsidRPr="00CF0164">
        <w:rPr>
          <w:rFonts w:asciiTheme="minorHAnsi" w:hAnsiTheme="minorHAnsi" w:cstheme="minorHAnsi"/>
          <w:sz w:val="17"/>
          <w:szCs w:val="17"/>
        </w:rPr>
        <w:t xml:space="preserve">Il titolare del trattamento dei dati di cui alla presente informativa è Safety Target S.r.l. </w:t>
      </w:r>
    </w:p>
    <w:p w14:paraId="76BE361A" w14:textId="77777777" w:rsidR="000D2AC8" w:rsidRPr="00CC1707" w:rsidRDefault="000D2AC8" w:rsidP="000D2AC8">
      <w:pPr>
        <w:jc w:val="both"/>
        <w:rPr>
          <w:rFonts w:ascii="Arial" w:hAnsi="Arial" w:cs="Arial"/>
          <w:b/>
          <w:bCs/>
          <w:sz w:val="4"/>
          <w:szCs w:val="8"/>
        </w:rPr>
      </w:pPr>
    </w:p>
    <w:p w14:paraId="7A2E8C90" w14:textId="46E222A7" w:rsidR="000D2AC8" w:rsidRPr="00CF0164" w:rsidRDefault="000D2AC8" w:rsidP="000D2AC8">
      <w:pPr>
        <w:jc w:val="both"/>
        <w:rPr>
          <w:rFonts w:ascii="Arial" w:hAnsi="Arial" w:cs="Arial"/>
          <w:sz w:val="17"/>
          <w:szCs w:val="17"/>
        </w:rPr>
      </w:pPr>
      <w:r w:rsidRPr="00CF0164">
        <w:rPr>
          <w:rFonts w:asciiTheme="minorHAnsi" w:hAnsiTheme="minorHAnsi" w:cstheme="minorHAnsi"/>
          <w:sz w:val="17"/>
          <w:szCs w:val="17"/>
        </w:rPr>
        <w:t>L’elenco aggiornato del responsabile e degli incaricati al trattamento è custodito presso la sede operativa del Titolare del trattamento</w:t>
      </w:r>
      <w:r w:rsidRPr="00CF0164">
        <w:rPr>
          <w:rFonts w:ascii="Arial" w:hAnsi="Arial" w:cs="Arial"/>
          <w:sz w:val="17"/>
          <w:szCs w:val="17"/>
        </w:rPr>
        <w:t>.</w:t>
      </w:r>
    </w:p>
    <w:p w14:paraId="66D359BC" w14:textId="6CB0B4D8" w:rsidR="000D2AC8" w:rsidRPr="00467012" w:rsidRDefault="000D2AC8" w:rsidP="000D2AC8">
      <w:pPr>
        <w:rPr>
          <w:rFonts w:ascii="Arial" w:hAnsi="Arial" w:cs="Arial"/>
          <w:sz w:val="20"/>
        </w:rPr>
      </w:pPr>
    </w:p>
    <w:p w14:paraId="55267104" w14:textId="5216ABD1" w:rsidR="000D2AC8" w:rsidRPr="00CF0164" w:rsidRDefault="00A41E1E" w:rsidP="000D2AC8">
      <w:pPr>
        <w:tabs>
          <w:tab w:val="left" w:pos="426"/>
          <w:tab w:val="left" w:pos="5954"/>
        </w:tabs>
        <w:jc w:val="center"/>
        <w:rPr>
          <w:rFonts w:ascii="Arial" w:hAnsi="Arial" w:cs="Arial"/>
          <w:sz w:val="17"/>
          <w:szCs w:val="17"/>
        </w:rPr>
      </w:pPr>
      <w:r>
        <w:rPr>
          <w:rFonts w:asciiTheme="minorHAnsi" w:hAnsiTheme="minorHAnsi" w:cstheme="minorHAnsi"/>
          <w:noProof/>
          <w:sz w:val="17"/>
          <w:szCs w:val="17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477B6BA3" wp14:editId="07793475">
            <wp:simplePos x="0" y="0"/>
            <wp:positionH relativeFrom="column">
              <wp:posOffset>4809490</wp:posOffset>
            </wp:positionH>
            <wp:positionV relativeFrom="paragraph">
              <wp:posOffset>49530</wp:posOffset>
            </wp:positionV>
            <wp:extent cx="790392" cy="404954"/>
            <wp:effectExtent l="0" t="0" r="0" b="0"/>
            <wp:wrapNone/>
            <wp:docPr id="5" name="Immagine 4" descr="Firma CP 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a CP 201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392" cy="4049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2AC8" w:rsidRPr="00CF0164">
        <w:rPr>
          <w:rFonts w:ascii="Arial" w:hAnsi="Arial" w:cs="Arial"/>
          <w:sz w:val="17"/>
          <w:szCs w:val="17"/>
        </w:rPr>
        <w:t>Firma per ricevuta</w:t>
      </w:r>
      <w:r w:rsidR="000D2AC8" w:rsidRPr="00CF0164">
        <w:rPr>
          <w:rFonts w:ascii="Arial" w:hAnsi="Arial" w:cs="Arial"/>
          <w:sz w:val="17"/>
          <w:szCs w:val="17"/>
        </w:rPr>
        <w:tab/>
        <w:t>Safety Target S.r.l.</w:t>
      </w:r>
    </w:p>
    <w:p w14:paraId="3ECA79A0" w14:textId="77777777" w:rsidR="00C40C3B" w:rsidRPr="003D4722" w:rsidRDefault="000D2AC8" w:rsidP="003D4722">
      <w:pPr>
        <w:tabs>
          <w:tab w:val="left" w:pos="5954"/>
        </w:tabs>
        <w:jc w:val="center"/>
        <w:rPr>
          <w:rFonts w:ascii="Arial" w:hAnsi="Arial" w:cs="Arial"/>
          <w:sz w:val="17"/>
          <w:szCs w:val="17"/>
        </w:rPr>
      </w:pPr>
      <w:r w:rsidRPr="00CF0164">
        <w:rPr>
          <w:rFonts w:ascii="Arial" w:hAnsi="Arial" w:cs="Arial"/>
          <w:sz w:val="17"/>
          <w:szCs w:val="17"/>
        </w:rPr>
        <w:tab/>
        <w:t>Il Titolare del Trattamento</w:t>
      </w:r>
    </w:p>
    <w:sectPr w:rsidR="00C40C3B" w:rsidRPr="003D4722" w:rsidSect="004D01A2">
      <w:headerReference w:type="default" r:id="rId12"/>
      <w:footerReference w:type="default" r:id="rId13"/>
      <w:footnotePr>
        <w:pos w:val="beneathText"/>
      </w:footnotePr>
      <w:pgSz w:w="11905" w:h="16837"/>
      <w:pgMar w:top="2410" w:right="1415" w:bottom="1440" w:left="1276" w:header="568" w:footer="397" w:gutter="0"/>
      <w:pgNumType w:fmt="numberInDas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5AC7F" w14:textId="77777777" w:rsidR="00167770" w:rsidRDefault="00167770">
      <w:r>
        <w:separator/>
      </w:r>
    </w:p>
  </w:endnote>
  <w:endnote w:type="continuationSeparator" w:id="0">
    <w:p w14:paraId="71E4FA8F" w14:textId="77777777" w:rsidR="00167770" w:rsidRDefault="00167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2501988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1D0EB1D6" w14:textId="1D4E23B3" w:rsidR="0002649A" w:rsidRDefault="0015535E" w:rsidP="004D01A2">
        <w:pPr>
          <w:pStyle w:val="Footer"/>
          <w:rPr>
            <w:rFonts w:ascii="Arial" w:hAnsi="Arial" w:cs="Arial"/>
            <w:sz w:val="18"/>
            <w:szCs w:val="18"/>
          </w:rPr>
        </w:pPr>
        <w:r>
          <w:rPr>
            <w:b/>
            <w:noProof/>
            <w:sz w:val="16"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1007FD08" wp14:editId="2C1ADAF1">
                  <wp:simplePos x="0" y="0"/>
                  <wp:positionH relativeFrom="column">
                    <wp:posOffset>-72390</wp:posOffset>
                  </wp:positionH>
                  <wp:positionV relativeFrom="paragraph">
                    <wp:posOffset>81915</wp:posOffset>
                  </wp:positionV>
                  <wp:extent cx="5981700" cy="0"/>
                  <wp:effectExtent l="13970" t="6350" r="14605" b="12700"/>
                  <wp:wrapNone/>
                  <wp:docPr id="2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817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shapetype w14:anchorId="18F0C6C8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" o:spid="_x0000_s1026" type="#_x0000_t32" style="position:absolute;margin-left:-5.7pt;margin-top:6.45pt;width:47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" strokecolor="#0d0d0d [3069]" strokeweight="1pt"/>
              </w:pict>
            </mc:Fallback>
          </mc:AlternateContent>
        </w:r>
      </w:p>
      <w:p w14:paraId="6A275329" w14:textId="1EB38D46" w:rsidR="001C5A47" w:rsidRDefault="0002649A" w:rsidP="001C5A47">
        <w:pPr>
          <w:pStyle w:val="Footer"/>
          <w:jc w:val="center"/>
          <w:rPr>
            <w:rFonts w:ascii="Arial" w:hAnsi="Arial" w:cs="Arial"/>
            <w:sz w:val="15"/>
            <w:szCs w:val="15"/>
          </w:rPr>
        </w:pPr>
        <w:r w:rsidRPr="000053F4">
          <w:rPr>
            <w:rFonts w:ascii="Arial" w:hAnsi="Arial" w:cs="Arial"/>
            <w:b/>
            <w:sz w:val="15"/>
            <w:szCs w:val="15"/>
            <w:lang w:val="en-GB"/>
          </w:rPr>
          <w:t xml:space="preserve">Safety Target </w:t>
        </w:r>
        <w:proofErr w:type="spellStart"/>
        <w:r w:rsidRPr="000053F4">
          <w:rPr>
            <w:rFonts w:ascii="Arial" w:hAnsi="Arial" w:cs="Arial"/>
            <w:b/>
            <w:sz w:val="15"/>
            <w:szCs w:val="15"/>
            <w:lang w:val="en-GB"/>
          </w:rPr>
          <w:t>S.r.l</w:t>
        </w:r>
        <w:proofErr w:type="spellEnd"/>
        <w:r w:rsidRPr="000053F4">
          <w:rPr>
            <w:rFonts w:ascii="Arial" w:hAnsi="Arial" w:cs="Arial"/>
            <w:b/>
            <w:sz w:val="15"/>
            <w:szCs w:val="15"/>
            <w:lang w:val="en-GB"/>
          </w:rPr>
          <w:t>.</w:t>
        </w:r>
        <w:r w:rsidRPr="00DF0A74">
          <w:rPr>
            <w:rFonts w:ascii="Arial" w:hAnsi="Arial" w:cs="Arial"/>
            <w:sz w:val="15"/>
            <w:szCs w:val="15"/>
            <w:lang w:val="en-US"/>
          </w:rPr>
          <w:t xml:space="preserve">– </w:t>
        </w:r>
        <w:r w:rsidRPr="000053F4">
          <w:rPr>
            <w:rFonts w:ascii="Arial" w:hAnsi="Arial" w:cs="Arial"/>
            <w:sz w:val="15"/>
            <w:szCs w:val="15"/>
            <w:lang w:val="en-GB"/>
          </w:rPr>
          <w:t xml:space="preserve">Cap. Soc. </w:t>
        </w:r>
        <w:r w:rsidRPr="000053F4">
          <w:rPr>
            <w:rFonts w:ascii="Arial" w:hAnsi="Arial" w:cs="Arial"/>
            <w:sz w:val="15"/>
            <w:szCs w:val="15"/>
          </w:rPr>
          <w:t xml:space="preserve">€ </w:t>
        </w:r>
        <w:proofErr w:type="gramStart"/>
        <w:r w:rsidRPr="000053F4">
          <w:rPr>
            <w:rFonts w:ascii="Arial" w:hAnsi="Arial" w:cs="Arial"/>
            <w:sz w:val="15"/>
            <w:szCs w:val="15"/>
          </w:rPr>
          <w:t>15.000,00  i.v</w:t>
        </w:r>
        <w:proofErr w:type="gramEnd"/>
        <w:r w:rsidRPr="000053F4">
          <w:rPr>
            <w:rFonts w:ascii="Arial" w:hAnsi="Arial" w:cs="Arial"/>
            <w:sz w:val="15"/>
            <w:szCs w:val="15"/>
          </w:rPr>
          <w:t>.</w:t>
        </w:r>
        <w:r>
          <w:rPr>
            <w:rFonts w:ascii="Arial" w:hAnsi="Arial" w:cs="Arial"/>
            <w:sz w:val="15"/>
            <w:szCs w:val="15"/>
          </w:rPr>
          <w:t xml:space="preserve"> – P</w:t>
        </w:r>
        <w:r w:rsidR="0015535E">
          <w:rPr>
            <w:rFonts w:ascii="Arial" w:hAnsi="Arial" w:cs="Arial"/>
            <w:sz w:val="15"/>
            <w:szCs w:val="15"/>
          </w:rPr>
          <w:t xml:space="preserve">. </w:t>
        </w:r>
        <w:r>
          <w:rPr>
            <w:rFonts w:ascii="Arial" w:hAnsi="Arial" w:cs="Arial"/>
            <w:sz w:val="15"/>
            <w:szCs w:val="15"/>
          </w:rPr>
          <w:t>I</w:t>
        </w:r>
        <w:r w:rsidR="0015535E">
          <w:rPr>
            <w:rFonts w:ascii="Arial" w:hAnsi="Arial" w:cs="Arial"/>
            <w:sz w:val="15"/>
            <w:szCs w:val="15"/>
          </w:rPr>
          <w:t>VA</w:t>
        </w:r>
        <w:r>
          <w:rPr>
            <w:rFonts w:ascii="Arial" w:hAnsi="Arial" w:cs="Arial"/>
            <w:sz w:val="15"/>
            <w:szCs w:val="15"/>
          </w:rPr>
          <w:t xml:space="preserve">  e C</w:t>
        </w:r>
        <w:r w:rsidR="0015535E">
          <w:rPr>
            <w:rFonts w:ascii="Arial" w:hAnsi="Arial" w:cs="Arial"/>
            <w:sz w:val="15"/>
            <w:szCs w:val="15"/>
          </w:rPr>
          <w:t>.</w:t>
        </w:r>
        <w:r>
          <w:rPr>
            <w:rFonts w:ascii="Arial" w:hAnsi="Arial" w:cs="Arial"/>
            <w:sz w:val="15"/>
            <w:szCs w:val="15"/>
          </w:rPr>
          <w:t>F</w:t>
        </w:r>
        <w:r w:rsidR="0015535E">
          <w:rPr>
            <w:rFonts w:ascii="Arial" w:hAnsi="Arial" w:cs="Arial"/>
            <w:sz w:val="15"/>
            <w:szCs w:val="15"/>
          </w:rPr>
          <w:t>.</w:t>
        </w:r>
        <w:r>
          <w:rPr>
            <w:rFonts w:ascii="Arial" w:hAnsi="Arial" w:cs="Arial"/>
            <w:sz w:val="15"/>
            <w:szCs w:val="15"/>
          </w:rPr>
          <w:t xml:space="preserve">  06762780960 – </w:t>
        </w:r>
        <w:r w:rsidRPr="000053F4">
          <w:rPr>
            <w:rFonts w:ascii="Arial" w:hAnsi="Arial" w:cs="Arial"/>
            <w:sz w:val="15"/>
            <w:szCs w:val="15"/>
          </w:rPr>
          <w:t xml:space="preserve">Sede </w:t>
        </w:r>
        <w:r w:rsidR="001C5A47">
          <w:rPr>
            <w:rFonts w:ascii="Arial" w:hAnsi="Arial" w:cs="Arial"/>
            <w:sz w:val="15"/>
            <w:szCs w:val="15"/>
          </w:rPr>
          <w:t>L</w:t>
        </w:r>
        <w:r w:rsidRPr="000053F4">
          <w:rPr>
            <w:rFonts w:ascii="Arial" w:hAnsi="Arial" w:cs="Arial"/>
            <w:sz w:val="15"/>
            <w:szCs w:val="15"/>
          </w:rPr>
          <w:t>egale</w:t>
        </w:r>
        <w:r w:rsidR="00BE2572">
          <w:rPr>
            <w:rFonts w:ascii="Arial" w:hAnsi="Arial" w:cs="Arial"/>
            <w:sz w:val="15"/>
            <w:szCs w:val="15"/>
          </w:rPr>
          <w:t xml:space="preserve"> e Operativa</w:t>
        </w:r>
        <w:r w:rsidR="001C5A47">
          <w:rPr>
            <w:rFonts w:ascii="Arial" w:hAnsi="Arial" w:cs="Arial"/>
            <w:sz w:val="15"/>
            <w:szCs w:val="15"/>
          </w:rPr>
          <w:t>: Via Leonardo Da Vinci</w:t>
        </w:r>
        <w:r w:rsidR="0015535E">
          <w:rPr>
            <w:rFonts w:ascii="Arial" w:hAnsi="Arial" w:cs="Arial"/>
            <w:sz w:val="15"/>
            <w:szCs w:val="15"/>
          </w:rPr>
          <w:t>,</w:t>
        </w:r>
        <w:r w:rsidR="001C5A47">
          <w:rPr>
            <w:rFonts w:ascii="Arial" w:hAnsi="Arial" w:cs="Arial"/>
            <w:sz w:val="15"/>
            <w:szCs w:val="15"/>
          </w:rPr>
          <w:t xml:space="preserve"> 42 </w:t>
        </w:r>
      </w:p>
      <w:p w14:paraId="58EA48EC" w14:textId="3111E271" w:rsidR="0002649A" w:rsidRPr="001C5A47" w:rsidRDefault="0015535E" w:rsidP="001C5A47">
        <w:pPr>
          <w:pStyle w:val="Footer"/>
          <w:jc w:val="center"/>
          <w:rPr>
            <w:rFonts w:ascii="Arial" w:hAnsi="Arial" w:cs="Arial"/>
            <w:sz w:val="15"/>
            <w:szCs w:val="15"/>
          </w:rPr>
        </w:pPr>
        <w:r>
          <w:rPr>
            <w:rFonts w:ascii="Arial" w:hAnsi="Arial" w:cs="Arial"/>
            <w:sz w:val="15"/>
            <w:szCs w:val="15"/>
          </w:rPr>
          <w:t xml:space="preserve">20030 </w:t>
        </w:r>
        <w:r w:rsidR="001C5A47">
          <w:rPr>
            <w:rFonts w:ascii="Arial" w:hAnsi="Arial" w:cs="Arial"/>
            <w:sz w:val="15"/>
            <w:szCs w:val="15"/>
          </w:rPr>
          <w:t xml:space="preserve">Senago </w:t>
        </w:r>
        <w:r>
          <w:rPr>
            <w:rFonts w:ascii="Arial" w:hAnsi="Arial" w:cs="Arial"/>
            <w:sz w:val="15"/>
            <w:szCs w:val="15"/>
          </w:rPr>
          <w:t>(</w:t>
        </w:r>
        <w:r w:rsidR="001C5A47">
          <w:rPr>
            <w:rFonts w:ascii="Arial" w:hAnsi="Arial" w:cs="Arial"/>
            <w:sz w:val="15"/>
            <w:szCs w:val="15"/>
          </w:rPr>
          <w:t>MI</w:t>
        </w:r>
        <w:r>
          <w:rPr>
            <w:rFonts w:ascii="Arial" w:hAnsi="Arial" w:cs="Arial"/>
            <w:sz w:val="15"/>
            <w:szCs w:val="15"/>
          </w:rPr>
          <w:t>) –</w:t>
        </w:r>
        <w:r w:rsidR="0002649A" w:rsidRPr="000053F4">
          <w:rPr>
            <w:rFonts w:ascii="Arial" w:hAnsi="Arial" w:cs="Arial"/>
            <w:sz w:val="15"/>
            <w:szCs w:val="15"/>
          </w:rPr>
          <w:t xml:space="preserve"> </w:t>
        </w:r>
        <w:r w:rsidR="0002649A" w:rsidRPr="00DF0A74">
          <w:rPr>
            <w:rFonts w:ascii="Arial" w:hAnsi="Arial" w:cs="Arial"/>
            <w:sz w:val="15"/>
            <w:szCs w:val="15"/>
          </w:rPr>
          <w:t xml:space="preserve">Tel. </w:t>
        </w:r>
        <w:r w:rsidR="0002649A" w:rsidRPr="003E4EDC">
          <w:rPr>
            <w:rFonts w:ascii="Arial" w:hAnsi="Arial" w:cs="Arial"/>
            <w:sz w:val="15"/>
            <w:szCs w:val="15"/>
            <w:lang w:val="en-US"/>
          </w:rPr>
          <w:t xml:space="preserve">+39 </w:t>
        </w:r>
        <w:proofErr w:type="gramStart"/>
        <w:r w:rsidR="0002649A" w:rsidRPr="003E4EDC">
          <w:rPr>
            <w:rFonts w:ascii="Arial" w:hAnsi="Arial" w:cs="Arial"/>
            <w:sz w:val="15"/>
            <w:szCs w:val="15"/>
            <w:lang w:val="en-US"/>
          </w:rPr>
          <w:t>023</w:t>
        </w:r>
        <w:r w:rsidR="0002649A">
          <w:rPr>
            <w:rFonts w:ascii="Arial" w:hAnsi="Arial" w:cs="Arial"/>
            <w:sz w:val="15"/>
            <w:szCs w:val="15"/>
            <w:lang w:val="en-US"/>
          </w:rPr>
          <w:t>9542322  Fax</w:t>
        </w:r>
        <w:proofErr w:type="gramEnd"/>
        <w:r w:rsidR="0002649A">
          <w:rPr>
            <w:rFonts w:ascii="Arial" w:hAnsi="Arial" w:cs="Arial"/>
            <w:sz w:val="15"/>
            <w:szCs w:val="15"/>
            <w:lang w:val="en-US"/>
          </w:rPr>
          <w:t>. +39 02 93665825 –</w:t>
        </w:r>
        <w:r w:rsidR="001C5A47">
          <w:rPr>
            <w:rFonts w:ascii="Arial" w:hAnsi="Arial" w:cs="Arial"/>
            <w:sz w:val="15"/>
            <w:szCs w:val="15"/>
          </w:rPr>
          <w:t xml:space="preserve"> </w:t>
        </w:r>
        <w:r w:rsidR="0002649A" w:rsidRPr="003E4EDC">
          <w:rPr>
            <w:rFonts w:ascii="Arial" w:hAnsi="Arial" w:cs="Arial"/>
            <w:sz w:val="15"/>
            <w:szCs w:val="15"/>
            <w:lang w:val="en-US"/>
          </w:rPr>
          <w:t xml:space="preserve">Email: </w:t>
        </w:r>
        <w:hyperlink r:id="rId1" w:history="1">
          <w:r w:rsidR="0002649A" w:rsidRPr="003E4EDC">
            <w:rPr>
              <w:rStyle w:val="Hyperlink"/>
              <w:rFonts w:ascii="Arial" w:hAnsi="Arial" w:cs="Arial"/>
              <w:sz w:val="15"/>
              <w:szCs w:val="15"/>
              <w:lang w:val="en-US"/>
            </w:rPr>
            <w:t>info@safetytarget.it</w:t>
          </w:r>
        </w:hyperlink>
        <w:r w:rsidR="0002649A">
          <w:rPr>
            <w:rFonts w:ascii="Arial" w:hAnsi="Arial" w:cs="Arial"/>
            <w:sz w:val="15"/>
            <w:szCs w:val="15"/>
            <w:lang w:val="en-US"/>
          </w:rPr>
          <w:t xml:space="preserve"> </w:t>
        </w:r>
        <w:r>
          <w:rPr>
            <w:rFonts w:ascii="Arial" w:hAnsi="Arial" w:cs="Arial"/>
            <w:sz w:val="15"/>
            <w:szCs w:val="15"/>
            <w:lang w:val="en-US"/>
          </w:rPr>
          <w:t>Web</w:t>
        </w:r>
        <w:r w:rsidRPr="003E4EDC">
          <w:rPr>
            <w:rFonts w:ascii="Arial" w:hAnsi="Arial" w:cs="Arial"/>
            <w:sz w:val="15"/>
            <w:szCs w:val="15"/>
            <w:lang w:val="en-US"/>
          </w:rPr>
          <w:t xml:space="preserve">: </w:t>
        </w:r>
        <w:hyperlink r:id="rId2" w:history="1">
          <w:r w:rsidR="0002649A" w:rsidRPr="003E4EDC">
            <w:rPr>
              <w:rStyle w:val="Hyperlink"/>
              <w:rFonts w:ascii="Arial" w:hAnsi="Arial" w:cs="Arial"/>
              <w:sz w:val="15"/>
              <w:szCs w:val="15"/>
              <w:lang w:val="en-US"/>
            </w:rPr>
            <w:t>www.safetytarget.it</w:t>
          </w:r>
        </w:hyperlink>
      </w:p>
      <w:p w14:paraId="2EFC7CCC" w14:textId="77777777" w:rsidR="0002649A" w:rsidRPr="004D01A2" w:rsidRDefault="00167770" w:rsidP="004D01A2">
        <w:pPr>
          <w:pStyle w:val="Footer"/>
          <w:jc w:val="center"/>
          <w:rPr>
            <w:rFonts w:ascii="Arial" w:hAnsi="Arial" w:cs="Arial"/>
            <w:sz w:val="15"/>
            <w:szCs w:val="15"/>
            <w:lang w:val="en-US"/>
          </w:rPr>
        </w:pPr>
      </w:p>
    </w:sdtContent>
  </w:sdt>
  <w:p w14:paraId="274C69A4" w14:textId="2BA9178F" w:rsidR="0002649A" w:rsidRPr="00070D1C" w:rsidRDefault="00EA0AFB" w:rsidP="00C2499B">
    <w:pPr>
      <w:pStyle w:val="Footer"/>
      <w:jc w:val="right"/>
      <w:rPr>
        <w:rFonts w:asciiTheme="minorHAnsi" w:hAnsiTheme="minorHAnsi" w:cstheme="minorHAnsi"/>
        <w:sz w:val="18"/>
        <w:szCs w:val="16"/>
      </w:rPr>
    </w:pPr>
    <w:r w:rsidRPr="00EA0AFB">
      <w:rPr>
        <w:rFonts w:asciiTheme="minorHAnsi" w:hAnsiTheme="minorHAnsi" w:cstheme="minorHAnsi"/>
        <w:sz w:val="18"/>
        <w:szCs w:val="16"/>
      </w:rPr>
      <w:t>Colines S.p.A.</w:t>
    </w:r>
    <w:r>
      <w:rPr>
        <w:rFonts w:ascii="Arial" w:hAnsi="Arial" w:cs="Arial"/>
        <w:b/>
        <w:bCs/>
        <w:sz w:val="16"/>
        <w:szCs w:val="16"/>
      </w:rPr>
      <w:t xml:space="preserve"> </w:t>
    </w:r>
    <w:r w:rsidRPr="00507E99">
      <w:rPr>
        <w:rFonts w:ascii="Arial" w:hAnsi="Arial" w:cs="Arial"/>
        <w:b/>
        <w:bCs/>
        <w:sz w:val="16"/>
        <w:szCs w:val="16"/>
      </w:rPr>
      <w:t xml:space="preserve"> </w:t>
    </w:r>
    <w:r w:rsidR="0002649A" w:rsidRPr="00032B3A">
      <w:rPr>
        <w:rFonts w:asciiTheme="minorHAnsi" w:hAnsiTheme="minorHAnsi" w:cstheme="minorHAnsi"/>
        <w:sz w:val="18"/>
        <w:szCs w:val="16"/>
      </w:rPr>
      <w:t>–  Offerta ST</w:t>
    </w:r>
    <w:r w:rsidR="00DB5BE2">
      <w:rPr>
        <w:rFonts w:asciiTheme="minorHAnsi" w:hAnsiTheme="minorHAnsi" w:cstheme="minorHAnsi"/>
        <w:sz w:val="18"/>
        <w:szCs w:val="16"/>
      </w:rPr>
      <w:t>2</w:t>
    </w:r>
    <w:r w:rsidR="001C5A47">
      <w:rPr>
        <w:rFonts w:asciiTheme="minorHAnsi" w:hAnsiTheme="minorHAnsi" w:cstheme="minorHAnsi"/>
        <w:sz w:val="18"/>
        <w:szCs w:val="16"/>
      </w:rPr>
      <w:t>2</w:t>
    </w:r>
    <w:r w:rsidR="0002649A" w:rsidRPr="00032B3A">
      <w:rPr>
        <w:rFonts w:asciiTheme="minorHAnsi" w:hAnsiTheme="minorHAnsi" w:cstheme="minorHAnsi"/>
        <w:sz w:val="18"/>
        <w:szCs w:val="16"/>
      </w:rPr>
      <w:t>-0</w:t>
    </w:r>
    <w:r>
      <w:rPr>
        <w:rFonts w:asciiTheme="minorHAnsi" w:hAnsiTheme="minorHAnsi" w:cstheme="minorHAnsi"/>
        <w:sz w:val="18"/>
        <w:szCs w:val="16"/>
      </w:rPr>
      <w:t>181</w:t>
    </w:r>
    <w:r w:rsidR="0002649A" w:rsidRPr="00032B3A">
      <w:rPr>
        <w:rFonts w:asciiTheme="minorHAnsi" w:hAnsiTheme="minorHAnsi" w:cstheme="minorHAnsi"/>
        <w:sz w:val="18"/>
        <w:szCs w:val="16"/>
      </w:rPr>
      <w:t xml:space="preserve"> del </w:t>
    </w:r>
    <w:r>
      <w:rPr>
        <w:rFonts w:asciiTheme="minorHAnsi" w:hAnsiTheme="minorHAnsi" w:cstheme="minorHAnsi"/>
        <w:sz w:val="18"/>
        <w:szCs w:val="16"/>
      </w:rPr>
      <w:t>14/06</w:t>
    </w:r>
    <w:r w:rsidR="0002649A" w:rsidRPr="00032B3A">
      <w:rPr>
        <w:rFonts w:asciiTheme="minorHAnsi" w:hAnsiTheme="minorHAnsi" w:cstheme="minorHAnsi"/>
        <w:sz w:val="18"/>
        <w:szCs w:val="16"/>
      </w:rPr>
      <w:t>/20</w:t>
    </w:r>
    <w:r w:rsidR="00DB5BE2">
      <w:rPr>
        <w:rFonts w:asciiTheme="minorHAnsi" w:hAnsiTheme="minorHAnsi" w:cstheme="minorHAnsi"/>
        <w:sz w:val="18"/>
        <w:szCs w:val="16"/>
      </w:rPr>
      <w:t>2</w:t>
    </w:r>
    <w:r w:rsidR="001C5A47">
      <w:rPr>
        <w:rFonts w:asciiTheme="minorHAnsi" w:hAnsiTheme="minorHAnsi" w:cstheme="minorHAnsi"/>
        <w:sz w:val="18"/>
        <w:szCs w:val="16"/>
      </w:rPr>
      <w:t>2</w:t>
    </w:r>
    <w:r w:rsidR="0002649A" w:rsidRPr="00070D1C">
      <w:rPr>
        <w:rFonts w:asciiTheme="minorHAnsi" w:hAnsiTheme="minorHAnsi" w:cstheme="minorHAnsi"/>
        <w:sz w:val="18"/>
        <w:szCs w:val="16"/>
      </w:rPr>
      <w:t xml:space="preserve">    Pagina </w:t>
    </w:r>
    <w:r w:rsidR="0002649A" w:rsidRPr="00070D1C">
      <w:rPr>
        <w:rFonts w:asciiTheme="minorHAnsi" w:hAnsiTheme="minorHAnsi" w:cstheme="minorHAnsi"/>
        <w:b/>
        <w:sz w:val="18"/>
        <w:szCs w:val="16"/>
      </w:rPr>
      <w:fldChar w:fldCharType="begin"/>
    </w:r>
    <w:r w:rsidR="0002649A" w:rsidRPr="00070D1C">
      <w:rPr>
        <w:rFonts w:asciiTheme="minorHAnsi" w:hAnsiTheme="minorHAnsi" w:cstheme="minorHAnsi"/>
        <w:b/>
        <w:sz w:val="18"/>
        <w:szCs w:val="16"/>
      </w:rPr>
      <w:instrText>PAGE</w:instrText>
    </w:r>
    <w:r w:rsidR="0002649A" w:rsidRPr="00070D1C">
      <w:rPr>
        <w:rFonts w:asciiTheme="minorHAnsi" w:hAnsiTheme="minorHAnsi" w:cstheme="minorHAnsi"/>
        <w:b/>
        <w:sz w:val="18"/>
        <w:szCs w:val="16"/>
      </w:rPr>
      <w:fldChar w:fldCharType="separate"/>
    </w:r>
    <w:r w:rsidR="00A66C94">
      <w:rPr>
        <w:rFonts w:asciiTheme="minorHAnsi" w:hAnsiTheme="minorHAnsi" w:cstheme="minorHAnsi"/>
        <w:b/>
        <w:noProof/>
        <w:sz w:val="18"/>
        <w:szCs w:val="16"/>
      </w:rPr>
      <w:t>- 4 -</w:t>
    </w:r>
    <w:r w:rsidR="0002649A" w:rsidRPr="00070D1C">
      <w:rPr>
        <w:rFonts w:asciiTheme="minorHAnsi" w:hAnsiTheme="minorHAnsi" w:cstheme="minorHAnsi"/>
        <w:b/>
        <w:sz w:val="18"/>
        <w:szCs w:val="16"/>
      </w:rPr>
      <w:fldChar w:fldCharType="end"/>
    </w:r>
    <w:r w:rsidR="0002649A" w:rsidRPr="00070D1C">
      <w:rPr>
        <w:rFonts w:asciiTheme="minorHAnsi" w:hAnsiTheme="minorHAnsi" w:cstheme="minorHAnsi"/>
        <w:sz w:val="18"/>
        <w:szCs w:val="16"/>
      </w:rPr>
      <w:t xml:space="preserve"> di </w:t>
    </w:r>
    <w:r w:rsidR="0002649A" w:rsidRPr="00070D1C">
      <w:rPr>
        <w:rFonts w:asciiTheme="minorHAnsi" w:hAnsiTheme="minorHAnsi" w:cstheme="minorHAnsi"/>
        <w:b/>
        <w:sz w:val="18"/>
        <w:szCs w:val="16"/>
      </w:rPr>
      <w:fldChar w:fldCharType="begin"/>
    </w:r>
    <w:r w:rsidR="0002649A" w:rsidRPr="00070D1C">
      <w:rPr>
        <w:rFonts w:asciiTheme="minorHAnsi" w:hAnsiTheme="minorHAnsi" w:cstheme="minorHAnsi"/>
        <w:b/>
        <w:sz w:val="18"/>
        <w:szCs w:val="16"/>
      </w:rPr>
      <w:instrText>NUMPAGES</w:instrText>
    </w:r>
    <w:r w:rsidR="0002649A" w:rsidRPr="00070D1C">
      <w:rPr>
        <w:rFonts w:asciiTheme="minorHAnsi" w:hAnsiTheme="minorHAnsi" w:cstheme="minorHAnsi"/>
        <w:b/>
        <w:sz w:val="18"/>
        <w:szCs w:val="16"/>
      </w:rPr>
      <w:fldChar w:fldCharType="separate"/>
    </w:r>
    <w:r w:rsidR="00A66C94">
      <w:rPr>
        <w:rFonts w:asciiTheme="minorHAnsi" w:hAnsiTheme="minorHAnsi" w:cstheme="minorHAnsi"/>
        <w:b/>
        <w:noProof/>
        <w:sz w:val="18"/>
        <w:szCs w:val="16"/>
      </w:rPr>
      <w:t>6</w:t>
    </w:r>
    <w:r w:rsidR="0002649A" w:rsidRPr="00070D1C">
      <w:rPr>
        <w:rFonts w:asciiTheme="minorHAnsi" w:hAnsiTheme="minorHAnsi" w:cstheme="minorHAnsi"/>
        <w:b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5E8E7" w14:textId="77777777" w:rsidR="00167770" w:rsidRDefault="00167770">
      <w:r>
        <w:separator/>
      </w:r>
    </w:p>
  </w:footnote>
  <w:footnote w:type="continuationSeparator" w:id="0">
    <w:p w14:paraId="738A05DA" w14:textId="77777777" w:rsidR="00167770" w:rsidRDefault="00167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FFFE8" w14:textId="77777777" w:rsidR="0002649A" w:rsidRDefault="0002649A" w:rsidP="009A7086">
    <w:pPr>
      <w:pStyle w:val="Header"/>
      <w:tabs>
        <w:tab w:val="clear" w:pos="8306"/>
        <w:tab w:val="left" w:pos="7088"/>
        <w:tab w:val="left" w:pos="8789"/>
        <w:tab w:val="right" w:pos="9781"/>
      </w:tabs>
      <w:ind w:left="-426" w:right="-851"/>
    </w:pPr>
    <w:r>
      <w:rPr>
        <w:rFonts w:ascii="Arial Black" w:hAnsi="Arial Black"/>
        <w:b/>
        <w:i/>
        <w:noProof/>
        <w:color w:val="0070C0"/>
        <w:sz w:val="52"/>
        <w:szCs w:val="52"/>
        <w:lang w:val="en-US" w:eastAsia="en-US"/>
      </w:rPr>
      <w:drawing>
        <wp:inline distT="0" distB="0" distL="0" distR="0" wp14:anchorId="23BA949F" wp14:editId="47E4519B">
          <wp:extent cx="6539921" cy="1185062"/>
          <wp:effectExtent l="19050" t="0" r="0" b="0"/>
          <wp:docPr id="4" name="Immagine 3" descr="Logo_intest_ISO_2015_ott18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ntest_ISO_2015_ott18pn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43311" cy="11856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1935BC" w14:textId="7EC6A080" w:rsidR="0002649A" w:rsidRPr="00B71D07" w:rsidRDefault="0002649A" w:rsidP="00B71D07">
    <w:pPr>
      <w:pStyle w:val="Header"/>
      <w:tabs>
        <w:tab w:val="clear" w:pos="8306"/>
        <w:tab w:val="right" w:pos="9781"/>
      </w:tabs>
      <w:ind w:right="2693"/>
      <w:rPr>
        <w:rFonts w:ascii="Arial" w:hAnsi="Arial" w:cs="Arial"/>
        <w:b/>
        <w:i/>
        <w:color w:val="0070C0"/>
        <w:sz w:val="16"/>
        <w:szCs w:val="16"/>
        <w:lang w:val="en-US"/>
      </w:rPr>
    </w:pPr>
    <w:r>
      <w:rPr>
        <w:i/>
        <w:noProof/>
        <w:sz w:val="20"/>
        <w:szCs w:val="24"/>
        <w:lang w:val="en-US" w:eastAsia="en-US"/>
      </w:rPr>
      <w:drawing>
        <wp:anchor distT="0" distB="0" distL="114300" distR="114300" simplePos="0" relativeHeight="251656192" behindDoc="1" locked="0" layoutInCell="1" allowOverlap="1" wp14:anchorId="1D1B89D7" wp14:editId="4483D17A">
          <wp:simplePos x="0" y="0"/>
          <wp:positionH relativeFrom="column">
            <wp:posOffset>-4324985</wp:posOffset>
          </wp:positionH>
          <wp:positionV relativeFrom="paragraph">
            <wp:posOffset>2353310</wp:posOffset>
          </wp:positionV>
          <wp:extent cx="15192375" cy="3590925"/>
          <wp:effectExtent l="19050" t="0" r="9525" b="0"/>
          <wp:wrapNone/>
          <wp:docPr id="1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lum bright="20000" contrast="1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2375" cy="3590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i/>
        <w:sz w:val="20"/>
        <w:szCs w:val="24"/>
        <w:lang w:val="de-DE"/>
      </w:rPr>
      <w:tab/>
    </w:r>
    <w:r>
      <w:rPr>
        <w:i/>
        <w:sz w:val="20"/>
        <w:szCs w:val="24"/>
        <w:lang w:val="de-DE"/>
      </w:rPr>
      <w:tab/>
    </w:r>
    <w:r>
      <w:rPr>
        <w:i/>
        <w:sz w:val="20"/>
        <w:szCs w:val="24"/>
        <w:lang w:val="de-D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284071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eastAsia="Times" w:hAnsi="Arial" w:cs="Times New Roman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Aria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Aria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Aria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Aria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Aria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Aria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Aria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Aria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</w:abstractNum>
  <w:abstractNum w:abstractNumId="4" w15:restartNumberingAfterBreak="0">
    <w:nsid w:val="00000007"/>
    <w:multiLevelType w:val="singleLevel"/>
    <w:tmpl w:val="00000007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FF"/>
      </w:r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FF0000"/>
      </w:rPr>
    </w:lvl>
  </w:abstractNum>
  <w:abstractNum w:abstractNumId="6" w15:restartNumberingAfterBreak="0">
    <w:nsid w:val="00000009"/>
    <w:multiLevelType w:val="multi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FF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FF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color w:val="0000FF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4AD3EAD"/>
    <w:multiLevelType w:val="hybridMultilevel"/>
    <w:tmpl w:val="890292EE"/>
    <w:lvl w:ilvl="0" w:tplc="948E95B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5B2E47"/>
    <w:multiLevelType w:val="hybridMultilevel"/>
    <w:tmpl w:val="09C66D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85C70"/>
    <w:multiLevelType w:val="hybridMultilevel"/>
    <w:tmpl w:val="0F34AAB8"/>
    <w:lvl w:ilvl="0" w:tplc="0410000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18056C"/>
    <w:multiLevelType w:val="hybridMultilevel"/>
    <w:tmpl w:val="4FE0B496"/>
    <w:lvl w:ilvl="0" w:tplc="73ECA8B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3347B0"/>
    <w:multiLevelType w:val="hybridMultilevel"/>
    <w:tmpl w:val="CF047FD8"/>
    <w:lvl w:ilvl="0" w:tplc="01324C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B02F3"/>
    <w:multiLevelType w:val="hybridMultilevel"/>
    <w:tmpl w:val="515EDBCA"/>
    <w:lvl w:ilvl="0" w:tplc="1C54259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4"/>
  </w:num>
  <w:num w:numId="4">
    <w:abstractNumId w:val="12"/>
  </w:num>
  <w:num w:numId="5">
    <w:abstractNumId w:val="9"/>
  </w:num>
  <w:num w:numId="6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283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4EF"/>
    <w:rsid w:val="00000511"/>
    <w:rsid w:val="0000491E"/>
    <w:rsid w:val="00004A63"/>
    <w:rsid w:val="00021313"/>
    <w:rsid w:val="000231DF"/>
    <w:rsid w:val="00024BEE"/>
    <w:rsid w:val="000252B1"/>
    <w:rsid w:val="0002649A"/>
    <w:rsid w:val="000308AF"/>
    <w:rsid w:val="00032B3A"/>
    <w:rsid w:val="00036147"/>
    <w:rsid w:val="000424EC"/>
    <w:rsid w:val="00043009"/>
    <w:rsid w:val="000502CA"/>
    <w:rsid w:val="000523E4"/>
    <w:rsid w:val="0006155A"/>
    <w:rsid w:val="00063816"/>
    <w:rsid w:val="00064ECA"/>
    <w:rsid w:val="00084048"/>
    <w:rsid w:val="00085E4B"/>
    <w:rsid w:val="00092B0F"/>
    <w:rsid w:val="0009608A"/>
    <w:rsid w:val="000A0823"/>
    <w:rsid w:val="000A1C5C"/>
    <w:rsid w:val="000A415C"/>
    <w:rsid w:val="000B0A4A"/>
    <w:rsid w:val="000B0BF6"/>
    <w:rsid w:val="000B59A8"/>
    <w:rsid w:val="000C0AE2"/>
    <w:rsid w:val="000C238D"/>
    <w:rsid w:val="000C2A44"/>
    <w:rsid w:val="000C4311"/>
    <w:rsid w:val="000C47A2"/>
    <w:rsid w:val="000D2AC8"/>
    <w:rsid w:val="000E5CA2"/>
    <w:rsid w:val="00105932"/>
    <w:rsid w:val="00105DF7"/>
    <w:rsid w:val="00107F75"/>
    <w:rsid w:val="0011050B"/>
    <w:rsid w:val="00114D30"/>
    <w:rsid w:val="0013540D"/>
    <w:rsid w:val="0013660F"/>
    <w:rsid w:val="00143B76"/>
    <w:rsid w:val="00145C33"/>
    <w:rsid w:val="00147B98"/>
    <w:rsid w:val="00153ECF"/>
    <w:rsid w:val="00154D96"/>
    <w:rsid w:val="001551B1"/>
    <w:rsid w:val="0015535E"/>
    <w:rsid w:val="00157080"/>
    <w:rsid w:val="00161321"/>
    <w:rsid w:val="001626CB"/>
    <w:rsid w:val="00165E39"/>
    <w:rsid w:val="0016651E"/>
    <w:rsid w:val="00167770"/>
    <w:rsid w:val="00173981"/>
    <w:rsid w:val="00174BE8"/>
    <w:rsid w:val="001804FB"/>
    <w:rsid w:val="0018775A"/>
    <w:rsid w:val="0019133B"/>
    <w:rsid w:val="001A1459"/>
    <w:rsid w:val="001A74D4"/>
    <w:rsid w:val="001B096E"/>
    <w:rsid w:val="001B25AB"/>
    <w:rsid w:val="001B692E"/>
    <w:rsid w:val="001B785A"/>
    <w:rsid w:val="001C413E"/>
    <w:rsid w:val="001C5669"/>
    <w:rsid w:val="001C5A47"/>
    <w:rsid w:val="001C65A5"/>
    <w:rsid w:val="001D00CB"/>
    <w:rsid w:val="001D291A"/>
    <w:rsid w:val="001D56AD"/>
    <w:rsid w:val="001E095D"/>
    <w:rsid w:val="001E1669"/>
    <w:rsid w:val="001E63BC"/>
    <w:rsid w:val="001F2F83"/>
    <w:rsid w:val="00203490"/>
    <w:rsid w:val="0021034F"/>
    <w:rsid w:val="00210794"/>
    <w:rsid w:val="0021123D"/>
    <w:rsid w:val="0021507D"/>
    <w:rsid w:val="00221E43"/>
    <w:rsid w:val="00226C05"/>
    <w:rsid w:val="00235DCB"/>
    <w:rsid w:val="00243A08"/>
    <w:rsid w:val="00246ECC"/>
    <w:rsid w:val="0025085A"/>
    <w:rsid w:val="002528E7"/>
    <w:rsid w:val="0025339A"/>
    <w:rsid w:val="00257B0B"/>
    <w:rsid w:val="00261B85"/>
    <w:rsid w:val="00263FF7"/>
    <w:rsid w:val="00265E28"/>
    <w:rsid w:val="00271802"/>
    <w:rsid w:val="002742A1"/>
    <w:rsid w:val="0027534C"/>
    <w:rsid w:val="002755A7"/>
    <w:rsid w:val="00280779"/>
    <w:rsid w:val="002810E9"/>
    <w:rsid w:val="002829C0"/>
    <w:rsid w:val="002843DD"/>
    <w:rsid w:val="002845E8"/>
    <w:rsid w:val="002873B3"/>
    <w:rsid w:val="00292E8D"/>
    <w:rsid w:val="00294CD6"/>
    <w:rsid w:val="002A1767"/>
    <w:rsid w:val="002A1E65"/>
    <w:rsid w:val="002A3E54"/>
    <w:rsid w:val="002A5436"/>
    <w:rsid w:val="002A5D58"/>
    <w:rsid w:val="002B0314"/>
    <w:rsid w:val="002B67F6"/>
    <w:rsid w:val="002C3CBD"/>
    <w:rsid w:val="002C76A0"/>
    <w:rsid w:val="002D2CA7"/>
    <w:rsid w:val="002D79BD"/>
    <w:rsid w:val="002E0A95"/>
    <w:rsid w:val="002E14A8"/>
    <w:rsid w:val="002E14D4"/>
    <w:rsid w:val="002F2E1F"/>
    <w:rsid w:val="002F3785"/>
    <w:rsid w:val="002F3BF7"/>
    <w:rsid w:val="002F59BB"/>
    <w:rsid w:val="002F66CA"/>
    <w:rsid w:val="00300314"/>
    <w:rsid w:val="003044AE"/>
    <w:rsid w:val="00304D92"/>
    <w:rsid w:val="00305952"/>
    <w:rsid w:val="00321CEA"/>
    <w:rsid w:val="003249B5"/>
    <w:rsid w:val="003310DE"/>
    <w:rsid w:val="00332707"/>
    <w:rsid w:val="0033580A"/>
    <w:rsid w:val="0033604E"/>
    <w:rsid w:val="00340F42"/>
    <w:rsid w:val="0034308E"/>
    <w:rsid w:val="0034447D"/>
    <w:rsid w:val="00347C3A"/>
    <w:rsid w:val="003601D5"/>
    <w:rsid w:val="003614AC"/>
    <w:rsid w:val="00364C7D"/>
    <w:rsid w:val="00376859"/>
    <w:rsid w:val="00377526"/>
    <w:rsid w:val="003776C5"/>
    <w:rsid w:val="00395B7A"/>
    <w:rsid w:val="003960FA"/>
    <w:rsid w:val="003A4EB1"/>
    <w:rsid w:val="003A6557"/>
    <w:rsid w:val="003A6891"/>
    <w:rsid w:val="003A6B7C"/>
    <w:rsid w:val="003B01A6"/>
    <w:rsid w:val="003C1696"/>
    <w:rsid w:val="003C6308"/>
    <w:rsid w:val="003D1037"/>
    <w:rsid w:val="003D206D"/>
    <w:rsid w:val="003D2180"/>
    <w:rsid w:val="003D4722"/>
    <w:rsid w:val="003D5F89"/>
    <w:rsid w:val="003E06FA"/>
    <w:rsid w:val="003E3AA0"/>
    <w:rsid w:val="003E4EDC"/>
    <w:rsid w:val="003F2ED6"/>
    <w:rsid w:val="00404F90"/>
    <w:rsid w:val="00407C74"/>
    <w:rsid w:val="0041214A"/>
    <w:rsid w:val="004126C7"/>
    <w:rsid w:val="00412C62"/>
    <w:rsid w:val="0041715F"/>
    <w:rsid w:val="004214F2"/>
    <w:rsid w:val="004259B4"/>
    <w:rsid w:val="00426A2F"/>
    <w:rsid w:val="00435DEC"/>
    <w:rsid w:val="00444F96"/>
    <w:rsid w:val="004507AF"/>
    <w:rsid w:val="00450D58"/>
    <w:rsid w:val="004573EB"/>
    <w:rsid w:val="00457816"/>
    <w:rsid w:val="004659B3"/>
    <w:rsid w:val="00467012"/>
    <w:rsid w:val="00480D8C"/>
    <w:rsid w:val="00490AAB"/>
    <w:rsid w:val="0049129C"/>
    <w:rsid w:val="0049243B"/>
    <w:rsid w:val="004A0066"/>
    <w:rsid w:val="004A248C"/>
    <w:rsid w:val="004A2C3D"/>
    <w:rsid w:val="004A405A"/>
    <w:rsid w:val="004A66ED"/>
    <w:rsid w:val="004B50F3"/>
    <w:rsid w:val="004C075A"/>
    <w:rsid w:val="004C5639"/>
    <w:rsid w:val="004D01A2"/>
    <w:rsid w:val="004D572C"/>
    <w:rsid w:val="004D5B7E"/>
    <w:rsid w:val="004D7BD7"/>
    <w:rsid w:val="004E2678"/>
    <w:rsid w:val="004F08DA"/>
    <w:rsid w:val="00506A0E"/>
    <w:rsid w:val="00512C29"/>
    <w:rsid w:val="00516771"/>
    <w:rsid w:val="005175AC"/>
    <w:rsid w:val="00532EBB"/>
    <w:rsid w:val="00544B71"/>
    <w:rsid w:val="0055355C"/>
    <w:rsid w:val="0056676C"/>
    <w:rsid w:val="005671DC"/>
    <w:rsid w:val="005716E3"/>
    <w:rsid w:val="00573C4B"/>
    <w:rsid w:val="00573DCF"/>
    <w:rsid w:val="005821F5"/>
    <w:rsid w:val="00590D97"/>
    <w:rsid w:val="005942EF"/>
    <w:rsid w:val="0059518F"/>
    <w:rsid w:val="00595678"/>
    <w:rsid w:val="005A3DE5"/>
    <w:rsid w:val="005B233B"/>
    <w:rsid w:val="005B35AA"/>
    <w:rsid w:val="005B6830"/>
    <w:rsid w:val="005B6A91"/>
    <w:rsid w:val="005C08C9"/>
    <w:rsid w:val="005C21F0"/>
    <w:rsid w:val="005D6A29"/>
    <w:rsid w:val="005D7568"/>
    <w:rsid w:val="005E0033"/>
    <w:rsid w:val="005E038F"/>
    <w:rsid w:val="005E1AFD"/>
    <w:rsid w:val="005E2223"/>
    <w:rsid w:val="005E2D22"/>
    <w:rsid w:val="005E5C75"/>
    <w:rsid w:val="005E5E09"/>
    <w:rsid w:val="005E60CF"/>
    <w:rsid w:val="005F43B9"/>
    <w:rsid w:val="005F593D"/>
    <w:rsid w:val="005F7789"/>
    <w:rsid w:val="006016F9"/>
    <w:rsid w:val="00604727"/>
    <w:rsid w:val="00610330"/>
    <w:rsid w:val="0061439C"/>
    <w:rsid w:val="00615534"/>
    <w:rsid w:val="00616098"/>
    <w:rsid w:val="00620B85"/>
    <w:rsid w:val="00633001"/>
    <w:rsid w:val="00633ED8"/>
    <w:rsid w:val="00642444"/>
    <w:rsid w:val="00646E3D"/>
    <w:rsid w:val="00647394"/>
    <w:rsid w:val="0065172B"/>
    <w:rsid w:val="0065609A"/>
    <w:rsid w:val="00665D79"/>
    <w:rsid w:val="006770CA"/>
    <w:rsid w:val="00683F23"/>
    <w:rsid w:val="00684EA1"/>
    <w:rsid w:val="006922F4"/>
    <w:rsid w:val="006934EF"/>
    <w:rsid w:val="006B5158"/>
    <w:rsid w:val="006C3F30"/>
    <w:rsid w:val="006C4EDD"/>
    <w:rsid w:val="006C63E0"/>
    <w:rsid w:val="006D3235"/>
    <w:rsid w:val="006D620C"/>
    <w:rsid w:val="006E2359"/>
    <w:rsid w:val="006E4C11"/>
    <w:rsid w:val="006E5854"/>
    <w:rsid w:val="006E5AA8"/>
    <w:rsid w:val="006E7A71"/>
    <w:rsid w:val="00706355"/>
    <w:rsid w:val="00722617"/>
    <w:rsid w:val="007264F0"/>
    <w:rsid w:val="00726594"/>
    <w:rsid w:val="00734D69"/>
    <w:rsid w:val="00735C95"/>
    <w:rsid w:val="00737150"/>
    <w:rsid w:val="007376D0"/>
    <w:rsid w:val="00745792"/>
    <w:rsid w:val="00746D79"/>
    <w:rsid w:val="0074727A"/>
    <w:rsid w:val="00752DE1"/>
    <w:rsid w:val="00757513"/>
    <w:rsid w:val="00763C61"/>
    <w:rsid w:val="00766641"/>
    <w:rsid w:val="007708F5"/>
    <w:rsid w:val="00772A38"/>
    <w:rsid w:val="00772E7B"/>
    <w:rsid w:val="00773BDA"/>
    <w:rsid w:val="00775466"/>
    <w:rsid w:val="007775FF"/>
    <w:rsid w:val="00780044"/>
    <w:rsid w:val="00790E6A"/>
    <w:rsid w:val="00792739"/>
    <w:rsid w:val="00794428"/>
    <w:rsid w:val="007A0E4C"/>
    <w:rsid w:val="007A1738"/>
    <w:rsid w:val="007B2A4F"/>
    <w:rsid w:val="007B7B30"/>
    <w:rsid w:val="007C1603"/>
    <w:rsid w:val="007C1992"/>
    <w:rsid w:val="007C1CD6"/>
    <w:rsid w:val="007C1FE1"/>
    <w:rsid w:val="007C4C2F"/>
    <w:rsid w:val="007C5862"/>
    <w:rsid w:val="007D5092"/>
    <w:rsid w:val="007D5C5D"/>
    <w:rsid w:val="007E2E82"/>
    <w:rsid w:val="007E7135"/>
    <w:rsid w:val="007E7D4A"/>
    <w:rsid w:val="007F0614"/>
    <w:rsid w:val="007F0DB7"/>
    <w:rsid w:val="007F2AAF"/>
    <w:rsid w:val="007F430D"/>
    <w:rsid w:val="007F5581"/>
    <w:rsid w:val="00814021"/>
    <w:rsid w:val="00817265"/>
    <w:rsid w:val="0082297E"/>
    <w:rsid w:val="008259D1"/>
    <w:rsid w:val="008269E3"/>
    <w:rsid w:val="00827454"/>
    <w:rsid w:val="008443DD"/>
    <w:rsid w:val="00852842"/>
    <w:rsid w:val="008579A6"/>
    <w:rsid w:val="00857D55"/>
    <w:rsid w:val="0086027F"/>
    <w:rsid w:val="00865D94"/>
    <w:rsid w:val="00870A13"/>
    <w:rsid w:val="008727C5"/>
    <w:rsid w:val="00873CEC"/>
    <w:rsid w:val="00875EA0"/>
    <w:rsid w:val="00881B7C"/>
    <w:rsid w:val="008860E6"/>
    <w:rsid w:val="00887CBF"/>
    <w:rsid w:val="008900C1"/>
    <w:rsid w:val="008913D5"/>
    <w:rsid w:val="00892450"/>
    <w:rsid w:val="00893186"/>
    <w:rsid w:val="008945DC"/>
    <w:rsid w:val="00896C14"/>
    <w:rsid w:val="008A502A"/>
    <w:rsid w:val="008A7D82"/>
    <w:rsid w:val="008B02DA"/>
    <w:rsid w:val="008B1FAD"/>
    <w:rsid w:val="008B2362"/>
    <w:rsid w:val="008B356F"/>
    <w:rsid w:val="008B3905"/>
    <w:rsid w:val="008D2443"/>
    <w:rsid w:val="008D2531"/>
    <w:rsid w:val="008D3F5A"/>
    <w:rsid w:val="008D40AC"/>
    <w:rsid w:val="008D629B"/>
    <w:rsid w:val="008D7A57"/>
    <w:rsid w:val="008D7B51"/>
    <w:rsid w:val="008D7F1B"/>
    <w:rsid w:val="008E138F"/>
    <w:rsid w:val="008E26CF"/>
    <w:rsid w:val="008F20F1"/>
    <w:rsid w:val="009004E3"/>
    <w:rsid w:val="00905AC7"/>
    <w:rsid w:val="0091205E"/>
    <w:rsid w:val="00913ADD"/>
    <w:rsid w:val="00920408"/>
    <w:rsid w:val="00930FAC"/>
    <w:rsid w:val="009318C5"/>
    <w:rsid w:val="00933E33"/>
    <w:rsid w:val="00941269"/>
    <w:rsid w:val="00944851"/>
    <w:rsid w:val="009448D1"/>
    <w:rsid w:val="00963267"/>
    <w:rsid w:val="00965A6A"/>
    <w:rsid w:val="00966A3C"/>
    <w:rsid w:val="009745A3"/>
    <w:rsid w:val="00977937"/>
    <w:rsid w:val="00977DD9"/>
    <w:rsid w:val="00980586"/>
    <w:rsid w:val="00983B99"/>
    <w:rsid w:val="00983DB4"/>
    <w:rsid w:val="00984969"/>
    <w:rsid w:val="0099196A"/>
    <w:rsid w:val="00993A8C"/>
    <w:rsid w:val="0099446F"/>
    <w:rsid w:val="0099664E"/>
    <w:rsid w:val="009A7086"/>
    <w:rsid w:val="009B380B"/>
    <w:rsid w:val="009B4288"/>
    <w:rsid w:val="009C0A17"/>
    <w:rsid w:val="009D0494"/>
    <w:rsid w:val="009D4ADD"/>
    <w:rsid w:val="009D76D6"/>
    <w:rsid w:val="009E6E9E"/>
    <w:rsid w:val="009F30FB"/>
    <w:rsid w:val="009F7730"/>
    <w:rsid w:val="00A06EC1"/>
    <w:rsid w:val="00A114D9"/>
    <w:rsid w:val="00A122B7"/>
    <w:rsid w:val="00A13651"/>
    <w:rsid w:val="00A13E5E"/>
    <w:rsid w:val="00A14974"/>
    <w:rsid w:val="00A206D5"/>
    <w:rsid w:val="00A21D2B"/>
    <w:rsid w:val="00A22F81"/>
    <w:rsid w:val="00A27D87"/>
    <w:rsid w:val="00A324AA"/>
    <w:rsid w:val="00A36F8A"/>
    <w:rsid w:val="00A41E1E"/>
    <w:rsid w:val="00A448E8"/>
    <w:rsid w:val="00A50B0E"/>
    <w:rsid w:val="00A56666"/>
    <w:rsid w:val="00A57485"/>
    <w:rsid w:val="00A66A3B"/>
    <w:rsid w:val="00A66C94"/>
    <w:rsid w:val="00A67A12"/>
    <w:rsid w:val="00A733B0"/>
    <w:rsid w:val="00A73C6C"/>
    <w:rsid w:val="00A74354"/>
    <w:rsid w:val="00A77345"/>
    <w:rsid w:val="00A907D6"/>
    <w:rsid w:val="00A91D41"/>
    <w:rsid w:val="00A92A98"/>
    <w:rsid w:val="00A93AE5"/>
    <w:rsid w:val="00A96FD0"/>
    <w:rsid w:val="00AA1D11"/>
    <w:rsid w:val="00AA50B7"/>
    <w:rsid w:val="00AA68A4"/>
    <w:rsid w:val="00AB265C"/>
    <w:rsid w:val="00AB5AC0"/>
    <w:rsid w:val="00AB6723"/>
    <w:rsid w:val="00AB75E2"/>
    <w:rsid w:val="00AC32C5"/>
    <w:rsid w:val="00AD0E5A"/>
    <w:rsid w:val="00AD3E45"/>
    <w:rsid w:val="00AD617B"/>
    <w:rsid w:val="00AD6C5C"/>
    <w:rsid w:val="00AF2F0D"/>
    <w:rsid w:val="00AF552E"/>
    <w:rsid w:val="00B01D0E"/>
    <w:rsid w:val="00B03BE7"/>
    <w:rsid w:val="00B0499E"/>
    <w:rsid w:val="00B1148D"/>
    <w:rsid w:val="00B124F7"/>
    <w:rsid w:val="00B1336B"/>
    <w:rsid w:val="00B16F1D"/>
    <w:rsid w:val="00B20AA3"/>
    <w:rsid w:val="00B24875"/>
    <w:rsid w:val="00B253E4"/>
    <w:rsid w:val="00B30347"/>
    <w:rsid w:val="00B30ACA"/>
    <w:rsid w:val="00B31CDE"/>
    <w:rsid w:val="00B34010"/>
    <w:rsid w:val="00B346A8"/>
    <w:rsid w:val="00B34CE4"/>
    <w:rsid w:val="00B35831"/>
    <w:rsid w:val="00B36A51"/>
    <w:rsid w:val="00B407C7"/>
    <w:rsid w:val="00B40CFE"/>
    <w:rsid w:val="00B515DF"/>
    <w:rsid w:val="00B53CA1"/>
    <w:rsid w:val="00B577FB"/>
    <w:rsid w:val="00B60909"/>
    <w:rsid w:val="00B60A2E"/>
    <w:rsid w:val="00B71957"/>
    <w:rsid w:val="00B71D07"/>
    <w:rsid w:val="00B771EB"/>
    <w:rsid w:val="00B80210"/>
    <w:rsid w:val="00B85D4F"/>
    <w:rsid w:val="00B90F9C"/>
    <w:rsid w:val="00B9215F"/>
    <w:rsid w:val="00BA0AB6"/>
    <w:rsid w:val="00BA6E18"/>
    <w:rsid w:val="00BB552C"/>
    <w:rsid w:val="00BB7B4F"/>
    <w:rsid w:val="00BC09F4"/>
    <w:rsid w:val="00BC70DF"/>
    <w:rsid w:val="00BD5562"/>
    <w:rsid w:val="00BD74CB"/>
    <w:rsid w:val="00BE0E6B"/>
    <w:rsid w:val="00BE0F43"/>
    <w:rsid w:val="00BE2572"/>
    <w:rsid w:val="00BE540E"/>
    <w:rsid w:val="00BF37D4"/>
    <w:rsid w:val="00BF777B"/>
    <w:rsid w:val="00C043C2"/>
    <w:rsid w:val="00C04CD5"/>
    <w:rsid w:val="00C146BE"/>
    <w:rsid w:val="00C20942"/>
    <w:rsid w:val="00C214B7"/>
    <w:rsid w:val="00C2324E"/>
    <w:rsid w:val="00C2499B"/>
    <w:rsid w:val="00C26F40"/>
    <w:rsid w:val="00C30BAB"/>
    <w:rsid w:val="00C328DC"/>
    <w:rsid w:val="00C33709"/>
    <w:rsid w:val="00C35654"/>
    <w:rsid w:val="00C40C3B"/>
    <w:rsid w:val="00C50FE8"/>
    <w:rsid w:val="00C561DF"/>
    <w:rsid w:val="00C71D48"/>
    <w:rsid w:val="00C729E7"/>
    <w:rsid w:val="00C73C36"/>
    <w:rsid w:val="00C74FE5"/>
    <w:rsid w:val="00C76CA1"/>
    <w:rsid w:val="00C82A34"/>
    <w:rsid w:val="00C8354C"/>
    <w:rsid w:val="00C84FC4"/>
    <w:rsid w:val="00C873C0"/>
    <w:rsid w:val="00C90D60"/>
    <w:rsid w:val="00C94C5F"/>
    <w:rsid w:val="00C97589"/>
    <w:rsid w:val="00C97CED"/>
    <w:rsid w:val="00CA10C6"/>
    <w:rsid w:val="00CB2A0E"/>
    <w:rsid w:val="00CB6618"/>
    <w:rsid w:val="00CC006D"/>
    <w:rsid w:val="00CC1F9B"/>
    <w:rsid w:val="00CC3CF7"/>
    <w:rsid w:val="00CC3D4A"/>
    <w:rsid w:val="00CC5E72"/>
    <w:rsid w:val="00CD0A1C"/>
    <w:rsid w:val="00CD5A64"/>
    <w:rsid w:val="00CD6C65"/>
    <w:rsid w:val="00CE31A2"/>
    <w:rsid w:val="00CE66EC"/>
    <w:rsid w:val="00CE6E18"/>
    <w:rsid w:val="00CF6229"/>
    <w:rsid w:val="00D01012"/>
    <w:rsid w:val="00D01A1F"/>
    <w:rsid w:val="00D039CC"/>
    <w:rsid w:val="00D044FA"/>
    <w:rsid w:val="00D04855"/>
    <w:rsid w:val="00D04F3E"/>
    <w:rsid w:val="00D1462A"/>
    <w:rsid w:val="00D16975"/>
    <w:rsid w:val="00D229C5"/>
    <w:rsid w:val="00D3228A"/>
    <w:rsid w:val="00D4145A"/>
    <w:rsid w:val="00D44447"/>
    <w:rsid w:val="00D47CE4"/>
    <w:rsid w:val="00D6607F"/>
    <w:rsid w:val="00D71854"/>
    <w:rsid w:val="00D73556"/>
    <w:rsid w:val="00D755BC"/>
    <w:rsid w:val="00D75690"/>
    <w:rsid w:val="00D76B2A"/>
    <w:rsid w:val="00D80C39"/>
    <w:rsid w:val="00D82BB5"/>
    <w:rsid w:val="00D835FA"/>
    <w:rsid w:val="00D93A68"/>
    <w:rsid w:val="00D959E2"/>
    <w:rsid w:val="00DA5721"/>
    <w:rsid w:val="00DB5BE2"/>
    <w:rsid w:val="00DB5C8B"/>
    <w:rsid w:val="00DC6DF6"/>
    <w:rsid w:val="00DC7C0F"/>
    <w:rsid w:val="00DD50A9"/>
    <w:rsid w:val="00DE351F"/>
    <w:rsid w:val="00DE4098"/>
    <w:rsid w:val="00DE6C56"/>
    <w:rsid w:val="00DF0D4D"/>
    <w:rsid w:val="00DF2ED9"/>
    <w:rsid w:val="00DF563E"/>
    <w:rsid w:val="00DF6899"/>
    <w:rsid w:val="00DF742F"/>
    <w:rsid w:val="00E04080"/>
    <w:rsid w:val="00E0757E"/>
    <w:rsid w:val="00E2639F"/>
    <w:rsid w:val="00E32DEE"/>
    <w:rsid w:val="00E33053"/>
    <w:rsid w:val="00E334D0"/>
    <w:rsid w:val="00E37D6E"/>
    <w:rsid w:val="00E520B1"/>
    <w:rsid w:val="00E61BA7"/>
    <w:rsid w:val="00E6569B"/>
    <w:rsid w:val="00E665FA"/>
    <w:rsid w:val="00E758DA"/>
    <w:rsid w:val="00E801A9"/>
    <w:rsid w:val="00E87396"/>
    <w:rsid w:val="00E94158"/>
    <w:rsid w:val="00E9527A"/>
    <w:rsid w:val="00E96CBF"/>
    <w:rsid w:val="00E971F4"/>
    <w:rsid w:val="00EA0AFB"/>
    <w:rsid w:val="00EA0D24"/>
    <w:rsid w:val="00EA27C7"/>
    <w:rsid w:val="00EA2BD6"/>
    <w:rsid w:val="00EA616C"/>
    <w:rsid w:val="00EB4349"/>
    <w:rsid w:val="00EB57D7"/>
    <w:rsid w:val="00EC7905"/>
    <w:rsid w:val="00ED12C2"/>
    <w:rsid w:val="00ED47EC"/>
    <w:rsid w:val="00EE0AE0"/>
    <w:rsid w:val="00EE0EB4"/>
    <w:rsid w:val="00EE3FD7"/>
    <w:rsid w:val="00EE7C2D"/>
    <w:rsid w:val="00EF0FFE"/>
    <w:rsid w:val="00EF17BB"/>
    <w:rsid w:val="00EF54A7"/>
    <w:rsid w:val="00F02F26"/>
    <w:rsid w:val="00F136B5"/>
    <w:rsid w:val="00F158B5"/>
    <w:rsid w:val="00F1720D"/>
    <w:rsid w:val="00F17B21"/>
    <w:rsid w:val="00F2166C"/>
    <w:rsid w:val="00F21D66"/>
    <w:rsid w:val="00F22ABA"/>
    <w:rsid w:val="00F23EAF"/>
    <w:rsid w:val="00F24823"/>
    <w:rsid w:val="00F270AA"/>
    <w:rsid w:val="00F27C5A"/>
    <w:rsid w:val="00F316D2"/>
    <w:rsid w:val="00F34FA5"/>
    <w:rsid w:val="00F35F6A"/>
    <w:rsid w:val="00F4145A"/>
    <w:rsid w:val="00F43A61"/>
    <w:rsid w:val="00F4619C"/>
    <w:rsid w:val="00F55D44"/>
    <w:rsid w:val="00F560F1"/>
    <w:rsid w:val="00F60821"/>
    <w:rsid w:val="00F61D0C"/>
    <w:rsid w:val="00F637AC"/>
    <w:rsid w:val="00F709F3"/>
    <w:rsid w:val="00F726F6"/>
    <w:rsid w:val="00F81733"/>
    <w:rsid w:val="00F91A87"/>
    <w:rsid w:val="00F9336F"/>
    <w:rsid w:val="00F95AA4"/>
    <w:rsid w:val="00FA0DE0"/>
    <w:rsid w:val="00FA1901"/>
    <w:rsid w:val="00FA2D4A"/>
    <w:rsid w:val="00FA7275"/>
    <w:rsid w:val="00FB325C"/>
    <w:rsid w:val="00FB54D2"/>
    <w:rsid w:val="00FB71F3"/>
    <w:rsid w:val="00FC2E2C"/>
    <w:rsid w:val="00FC3A16"/>
    <w:rsid w:val="00FD3133"/>
    <w:rsid w:val="00FD6B65"/>
    <w:rsid w:val="00FE0A13"/>
    <w:rsid w:val="00FE28BD"/>
    <w:rsid w:val="00FE778E"/>
    <w:rsid w:val="00FF194E"/>
    <w:rsid w:val="00FF4D34"/>
    <w:rsid w:val="00FF6191"/>
    <w:rsid w:val="00FF6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609F86"/>
  <w15:docId w15:val="{D4C3ED1E-98DE-489E-BB0F-826931B3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5862"/>
    <w:pPr>
      <w:widowControl w:val="0"/>
      <w:suppressAutoHyphens/>
    </w:pPr>
    <w:rPr>
      <w:rFonts w:ascii="Times" w:eastAsia="Times" w:hAnsi="Times"/>
      <w:sz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7C5862"/>
    <w:pPr>
      <w:keepNext/>
      <w:tabs>
        <w:tab w:val="num" w:pos="0"/>
      </w:tabs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qFormat/>
    <w:rsid w:val="007C5862"/>
    <w:pPr>
      <w:keepNext/>
      <w:tabs>
        <w:tab w:val="num" w:pos="0"/>
      </w:tabs>
      <w:jc w:val="center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7C5862"/>
    <w:pPr>
      <w:keepNext/>
      <w:tabs>
        <w:tab w:val="num" w:pos="0"/>
      </w:tabs>
      <w:outlineLvl w:val="2"/>
    </w:pPr>
    <w:rPr>
      <w:b/>
      <w:sz w:val="16"/>
    </w:rPr>
  </w:style>
  <w:style w:type="paragraph" w:styleId="Heading4">
    <w:name w:val="heading 4"/>
    <w:basedOn w:val="Normal"/>
    <w:next w:val="Normal"/>
    <w:qFormat/>
    <w:rsid w:val="007C5862"/>
    <w:pPr>
      <w:keepNext/>
      <w:tabs>
        <w:tab w:val="num" w:pos="0"/>
      </w:tabs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C5862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C5862"/>
    <w:pPr>
      <w:tabs>
        <w:tab w:val="num" w:pos="0"/>
      </w:tabs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267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7C5862"/>
    <w:rPr>
      <w:rFonts w:ascii="Arial" w:eastAsia="Times" w:hAnsi="Arial" w:cs="Arial"/>
    </w:rPr>
  </w:style>
  <w:style w:type="character" w:customStyle="1" w:styleId="WW8Num3z0">
    <w:name w:val="WW8Num3z0"/>
    <w:rsid w:val="007C5862"/>
    <w:rPr>
      <w:rFonts w:ascii="Arial" w:eastAsia="Times" w:hAnsi="Arial" w:cs="Arial"/>
    </w:rPr>
  </w:style>
  <w:style w:type="character" w:customStyle="1" w:styleId="Absatz-Standardschriftart">
    <w:name w:val="Absatz-Standardschriftart"/>
    <w:rsid w:val="007C5862"/>
  </w:style>
  <w:style w:type="character" w:customStyle="1" w:styleId="WW8Num1z0">
    <w:name w:val="WW8Num1z0"/>
    <w:rsid w:val="007C5862"/>
    <w:rPr>
      <w:rFonts w:ascii="Symbol" w:hAnsi="Symbol" w:cs="StarSymbol"/>
      <w:sz w:val="18"/>
      <w:szCs w:val="18"/>
    </w:rPr>
  </w:style>
  <w:style w:type="character" w:customStyle="1" w:styleId="WW8Num2z1">
    <w:name w:val="WW8Num2z1"/>
    <w:rsid w:val="007C5862"/>
    <w:rPr>
      <w:rFonts w:ascii="Courier New" w:hAnsi="Courier New" w:cs="Courier New"/>
    </w:rPr>
  </w:style>
  <w:style w:type="character" w:customStyle="1" w:styleId="WW8Num2z2">
    <w:name w:val="WW8Num2z2"/>
    <w:rsid w:val="007C5862"/>
    <w:rPr>
      <w:rFonts w:ascii="Wingdings" w:hAnsi="Wingdings"/>
    </w:rPr>
  </w:style>
  <w:style w:type="character" w:customStyle="1" w:styleId="WW8Num2z3">
    <w:name w:val="WW8Num2z3"/>
    <w:rsid w:val="007C5862"/>
    <w:rPr>
      <w:rFonts w:ascii="Symbol" w:hAnsi="Symbol"/>
    </w:rPr>
  </w:style>
  <w:style w:type="character" w:customStyle="1" w:styleId="WW8Num3z1">
    <w:name w:val="WW8Num3z1"/>
    <w:rsid w:val="007C5862"/>
    <w:rPr>
      <w:rFonts w:ascii="Courier New" w:hAnsi="Courier New" w:cs="Courier New"/>
    </w:rPr>
  </w:style>
  <w:style w:type="character" w:customStyle="1" w:styleId="WW8Num3z2">
    <w:name w:val="WW8Num3z2"/>
    <w:rsid w:val="007C5862"/>
    <w:rPr>
      <w:rFonts w:ascii="Wingdings" w:hAnsi="Wingdings"/>
    </w:rPr>
  </w:style>
  <w:style w:type="character" w:customStyle="1" w:styleId="WW8Num3z3">
    <w:name w:val="WW8Num3z3"/>
    <w:rsid w:val="007C5862"/>
    <w:rPr>
      <w:rFonts w:ascii="Symbol" w:hAnsi="Symbol"/>
    </w:rPr>
  </w:style>
  <w:style w:type="character" w:customStyle="1" w:styleId="WW8Num5z0">
    <w:name w:val="WW8Num5z0"/>
    <w:rsid w:val="007C5862"/>
    <w:rPr>
      <w:rFonts w:ascii="Symbol" w:hAnsi="Symbol"/>
    </w:rPr>
  </w:style>
  <w:style w:type="character" w:customStyle="1" w:styleId="WW8Num5z1">
    <w:name w:val="WW8Num5z1"/>
    <w:rsid w:val="007C5862"/>
    <w:rPr>
      <w:rFonts w:ascii="Courier New" w:hAnsi="Courier New" w:cs="Courier New"/>
    </w:rPr>
  </w:style>
  <w:style w:type="character" w:customStyle="1" w:styleId="WW8Num5z2">
    <w:name w:val="WW8Num5z2"/>
    <w:rsid w:val="007C5862"/>
    <w:rPr>
      <w:rFonts w:ascii="Wingdings" w:hAnsi="Wingdings"/>
    </w:rPr>
  </w:style>
  <w:style w:type="character" w:customStyle="1" w:styleId="WW8Num6z0">
    <w:name w:val="WW8Num6z0"/>
    <w:rsid w:val="007C5862"/>
    <w:rPr>
      <w:rFonts w:ascii="Times New Roman" w:eastAsia="Times" w:hAnsi="Times New Roman"/>
    </w:rPr>
  </w:style>
  <w:style w:type="character" w:customStyle="1" w:styleId="WW8Num6z1">
    <w:name w:val="WW8Num6z1"/>
    <w:rsid w:val="007C5862"/>
    <w:rPr>
      <w:rFonts w:ascii="Courier New" w:hAnsi="Courier New"/>
    </w:rPr>
  </w:style>
  <w:style w:type="character" w:customStyle="1" w:styleId="WW8Num6z2">
    <w:name w:val="WW8Num6z2"/>
    <w:rsid w:val="007C5862"/>
    <w:rPr>
      <w:rFonts w:ascii="Wingdings" w:hAnsi="Wingdings"/>
    </w:rPr>
  </w:style>
  <w:style w:type="character" w:customStyle="1" w:styleId="WW8Num6z3">
    <w:name w:val="WW8Num6z3"/>
    <w:rsid w:val="007C5862"/>
    <w:rPr>
      <w:rFonts w:ascii="Symbol" w:hAnsi="Symbol"/>
    </w:rPr>
  </w:style>
  <w:style w:type="character" w:customStyle="1" w:styleId="WW8Num7z0">
    <w:name w:val="WW8Num7z0"/>
    <w:rsid w:val="007C5862"/>
    <w:rPr>
      <w:rFonts w:ascii="Symbol" w:hAnsi="Symbol"/>
    </w:rPr>
  </w:style>
  <w:style w:type="character" w:customStyle="1" w:styleId="WW8Num7z1">
    <w:name w:val="WW8Num7z1"/>
    <w:rsid w:val="007C5862"/>
    <w:rPr>
      <w:rFonts w:ascii="Courier New" w:hAnsi="Courier New" w:cs="Courier New"/>
    </w:rPr>
  </w:style>
  <w:style w:type="character" w:customStyle="1" w:styleId="WW8Num7z2">
    <w:name w:val="WW8Num7z2"/>
    <w:rsid w:val="007C5862"/>
    <w:rPr>
      <w:rFonts w:ascii="Wingdings" w:hAnsi="Wingdings"/>
    </w:rPr>
  </w:style>
  <w:style w:type="character" w:customStyle="1" w:styleId="WW8Num8z0">
    <w:name w:val="WW8Num8z0"/>
    <w:rsid w:val="007C5862"/>
    <w:rPr>
      <w:rFonts w:ascii="Symbol" w:hAnsi="Symbol"/>
    </w:rPr>
  </w:style>
  <w:style w:type="character" w:customStyle="1" w:styleId="WW8Num8z1">
    <w:name w:val="WW8Num8z1"/>
    <w:rsid w:val="007C5862"/>
    <w:rPr>
      <w:rFonts w:ascii="Courier New" w:hAnsi="Courier New" w:cs="Courier New"/>
    </w:rPr>
  </w:style>
  <w:style w:type="character" w:customStyle="1" w:styleId="WW8Num8z2">
    <w:name w:val="WW8Num8z2"/>
    <w:rsid w:val="007C5862"/>
    <w:rPr>
      <w:rFonts w:ascii="Wingdings" w:hAnsi="Wingdings"/>
    </w:rPr>
  </w:style>
  <w:style w:type="character" w:customStyle="1" w:styleId="WW8Num9z1">
    <w:name w:val="WW8Num9z1"/>
    <w:rsid w:val="007C5862"/>
    <w:rPr>
      <w:rFonts w:ascii="Courier New" w:hAnsi="Courier New" w:cs="Courier New"/>
    </w:rPr>
  </w:style>
  <w:style w:type="character" w:customStyle="1" w:styleId="WW8Num9z2">
    <w:name w:val="WW8Num9z2"/>
    <w:rsid w:val="007C5862"/>
    <w:rPr>
      <w:rFonts w:ascii="Wingdings" w:hAnsi="Wingdings"/>
    </w:rPr>
  </w:style>
  <w:style w:type="character" w:customStyle="1" w:styleId="WW8Num9z3">
    <w:name w:val="WW8Num9z3"/>
    <w:rsid w:val="007C5862"/>
    <w:rPr>
      <w:rFonts w:ascii="Symbol" w:hAnsi="Symbol"/>
    </w:rPr>
  </w:style>
  <w:style w:type="character" w:customStyle="1" w:styleId="WW8Num11z0">
    <w:name w:val="WW8Num11z0"/>
    <w:rsid w:val="007C5862"/>
    <w:rPr>
      <w:b w:val="0"/>
    </w:rPr>
  </w:style>
  <w:style w:type="character" w:customStyle="1" w:styleId="WW8Num12z0">
    <w:name w:val="WW8Num12z0"/>
    <w:rsid w:val="007C5862"/>
    <w:rPr>
      <w:rFonts w:ascii="Arial" w:eastAsia="Times" w:hAnsi="Arial" w:cs="Arial"/>
    </w:rPr>
  </w:style>
  <w:style w:type="character" w:customStyle="1" w:styleId="WW8Num12z1">
    <w:name w:val="WW8Num12z1"/>
    <w:rsid w:val="007C5862"/>
    <w:rPr>
      <w:rFonts w:ascii="Courier New" w:hAnsi="Courier New" w:cs="Courier New"/>
    </w:rPr>
  </w:style>
  <w:style w:type="character" w:customStyle="1" w:styleId="WW8Num12z2">
    <w:name w:val="WW8Num12z2"/>
    <w:rsid w:val="007C5862"/>
    <w:rPr>
      <w:rFonts w:ascii="Wingdings" w:hAnsi="Wingdings"/>
    </w:rPr>
  </w:style>
  <w:style w:type="character" w:customStyle="1" w:styleId="WW8Num12z3">
    <w:name w:val="WW8Num12z3"/>
    <w:rsid w:val="007C5862"/>
    <w:rPr>
      <w:rFonts w:ascii="Symbol" w:hAnsi="Symbol"/>
    </w:rPr>
  </w:style>
  <w:style w:type="character" w:customStyle="1" w:styleId="WW8Num13z0">
    <w:name w:val="WW8Num13z0"/>
    <w:rsid w:val="007C5862"/>
    <w:rPr>
      <w:rFonts w:ascii="Symbol" w:hAnsi="Symbol"/>
    </w:rPr>
  </w:style>
  <w:style w:type="character" w:customStyle="1" w:styleId="WW8Num13z1">
    <w:name w:val="WW8Num13z1"/>
    <w:rsid w:val="007C5862"/>
    <w:rPr>
      <w:rFonts w:ascii="Courier New" w:hAnsi="Courier New" w:cs="Courier New"/>
    </w:rPr>
  </w:style>
  <w:style w:type="character" w:customStyle="1" w:styleId="WW8Num13z2">
    <w:name w:val="WW8Num13z2"/>
    <w:rsid w:val="007C5862"/>
    <w:rPr>
      <w:rFonts w:ascii="Wingdings" w:hAnsi="Wingdings"/>
    </w:rPr>
  </w:style>
  <w:style w:type="character" w:customStyle="1" w:styleId="WW8Num14z0">
    <w:name w:val="WW8Num14z0"/>
    <w:rsid w:val="007C5862"/>
    <w:rPr>
      <w:rFonts w:ascii="Symbol" w:hAnsi="Symbol"/>
    </w:rPr>
  </w:style>
  <w:style w:type="character" w:customStyle="1" w:styleId="WW8Num14z1">
    <w:name w:val="WW8Num14z1"/>
    <w:rsid w:val="007C5862"/>
    <w:rPr>
      <w:rFonts w:ascii="Courier New" w:hAnsi="Courier New" w:cs="Courier New"/>
    </w:rPr>
  </w:style>
  <w:style w:type="character" w:customStyle="1" w:styleId="WW8Num14z2">
    <w:name w:val="WW8Num14z2"/>
    <w:rsid w:val="007C5862"/>
    <w:rPr>
      <w:rFonts w:ascii="Wingdings" w:hAnsi="Wingdings"/>
    </w:rPr>
  </w:style>
  <w:style w:type="character" w:customStyle="1" w:styleId="WW8Num17z0">
    <w:name w:val="WW8Num17z0"/>
    <w:rsid w:val="007C5862"/>
    <w:rPr>
      <w:rFonts w:ascii="Arial" w:eastAsia="Times" w:hAnsi="Arial" w:cs="Arial"/>
    </w:rPr>
  </w:style>
  <w:style w:type="character" w:customStyle="1" w:styleId="WW8Num17z1">
    <w:name w:val="WW8Num17z1"/>
    <w:rsid w:val="007C5862"/>
    <w:rPr>
      <w:rFonts w:ascii="Courier New" w:hAnsi="Courier New" w:cs="Courier New"/>
    </w:rPr>
  </w:style>
  <w:style w:type="character" w:customStyle="1" w:styleId="WW8Num17z2">
    <w:name w:val="WW8Num17z2"/>
    <w:rsid w:val="007C5862"/>
    <w:rPr>
      <w:rFonts w:ascii="Wingdings" w:hAnsi="Wingdings"/>
    </w:rPr>
  </w:style>
  <w:style w:type="character" w:customStyle="1" w:styleId="WW8Num17z3">
    <w:name w:val="WW8Num17z3"/>
    <w:rsid w:val="007C5862"/>
    <w:rPr>
      <w:rFonts w:ascii="Symbol" w:hAnsi="Symbol"/>
    </w:rPr>
  </w:style>
  <w:style w:type="character" w:customStyle="1" w:styleId="WW8Num18z0">
    <w:name w:val="WW8Num18z0"/>
    <w:rsid w:val="007C5862"/>
    <w:rPr>
      <w:rFonts w:ascii="Symbol" w:hAnsi="Symbol"/>
    </w:rPr>
  </w:style>
  <w:style w:type="character" w:customStyle="1" w:styleId="WW8Num18z1">
    <w:name w:val="WW8Num18z1"/>
    <w:rsid w:val="007C5862"/>
    <w:rPr>
      <w:rFonts w:ascii="Courier New" w:hAnsi="Courier New" w:cs="Courier New"/>
    </w:rPr>
  </w:style>
  <w:style w:type="character" w:customStyle="1" w:styleId="WW8Num18z2">
    <w:name w:val="WW8Num18z2"/>
    <w:rsid w:val="007C5862"/>
    <w:rPr>
      <w:rFonts w:ascii="Wingdings" w:hAnsi="Wingdings"/>
    </w:rPr>
  </w:style>
  <w:style w:type="character" w:customStyle="1" w:styleId="WW8Num19z0">
    <w:name w:val="WW8Num19z0"/>
    <w:rsid w:val="007C5862"/>
    <w:rPr>
      <w:rFonts w:ascii="Arial" w:eastAsia="Times New Roman" w:hAnsi="Arial" w:cs="Arial"/>
      <w:b w:val="0"/>
    </w:rPr>
  </w:style>
  <w:style w:type="character" w:customStyle="1" w:styleId="WW8Num19z1">
    <w:name w:val="WW8Num19z1"/>
    <w:rsid w:val="007C5862"/>
    <w:rPr>
      <w:rFonts w:ascii="Courier New" w:hAnsi="Courier New" w:cs="Courier New"/>
    </w:rPr>
  </w:style>
  <w:style w:type="character" w:customStyle="1" w:styleId="WW8Num19z2">
    <w:name w:val="WW8Num19z2"/>
    <w:rsid w:val="007C5862"/>
    <w:rPr>
      <w:rFonts w:ascii="Wingdings" w:hAnsi="Wingdings"/>
    </w:rPr>
  </w:style>
  <w:style w:type="character" w:customStyle="1" w:styleId="WW8Num19z3">
    <w:name w:val="WW8Num19z3"/>
    <w:rsid w:val="007C5862"/>
    <w:rPr>
      <w:rFonts w:ascii="Symbol" w:hAnsi="Symbol"/>
    </w:rPr>
  </w:style>
  <w:style w:type="character" w:customStyle="1" w:styleId="WW8Num20z0">
    <w:name w:val="WW8Num20z0"/>
    <w:rsid w:val="007C5862"/>
    <w:rPr>
      <w:rFonts w:ascii="Times New Roman" w:eastAsia="Times" w:hAnsi="Times New Roman" w:cs="Times New Roman"/>
    </w:rPr>
  </w:style>
  <w:style w:type="character" w:customStyle="1" w:styleId="WW8Num20z1">
    <w:name w:val="WW8Num20z1"/>
    <w:rsid w:val="007C5862"/>
    <w:rPr>
      <w:rFonts w:ascii="Courier New" w:hAnsi="Courier New" w:cs="Courier New"/>
    </w:rPr>
  </w:style>
  <w:style w:type="character" w:customStyle="1" w:styleId="WW8Num20z2">
    <w:name w:val="WW8Num20z2"/>
    <w:rsid w:val="007C5862"/>
    <w:rPr>
      <w:rFonts w:ascii="Wingdings" w:hAnsi="Wingdings"/>
    </w:rPr>
  </w:style>
  <w:style w:type="character" w:customStyle="1" w:styleId="WW8Num20z3">
    <w:name w:val="WW8Num20z3"/>
    <w:rsid w:val="007C5862"/>
    <w:rPr>
      <w:rFonts w:ascii="Symbol" w:hAnsi="Symbol"/>
    </w:rPr>
  </w:style>
  <w:style w:type="character" w:customStyle="1" w:styleId="WW8Num22z0">
    <w:name w:val="WW8Num22z0"/>
    <w:rsid w:val="007C5862"/>
    <w:rPr>
      <w:rFonts w:ascii="Courier New" w:hAnsi="Courier New"/>
    </w:rPr>
  </w:style>
  <w:style w:type="character" w:customStyle="1" w:styleId="WW8Num22z2">
    <w:name w:val="WW8Num22z2"/>
    <w:rsid w:val="007C5862"/>
    <w:rPr>
      <w:rFonts w:ascii="Wingdings" w:hAnsi="Wingdings"/>
    </w:rPr>
  </w:style>
  <w:style w:type="character" w:customStyle="1" w:styleId="WW8Num22z3">
    <w:name w:val="WW8Num22z3"/>
    <w:rsid w:val="007C5862"/>
    <w:rPr>
      <w:rFonts w:ascii="Symbol" w:hAnsi="Symbol"/>
    </w:rPr>
  </w:style>
  <w:style w:type="character" w:customStyle="1" w:styleId="Carpredefinitoparagrafo1">
    <w:name w:val="Car. predefinito paragrafo1"/>
    <w:rsid w:val="007C5862"/>
  </w:style>
  <w:style w:type="character" w:styleId="Hyperlink">
    <w:name w:val="Hyperlink"/>
    <w:basedOn w:val="Carpredefinitoparagrafo1"/>
    <w:semiHidden/>
    <w:rsid w:val="007C5862"/>
    <w:rPr>
      <w:color w:val="0000FF"/>
      <w:u w:val="single"/>
    </w:rPr>
  </w:style>
  <w:style w:type="character" w:styleId="PageNumber">
    <w:name w:val="page number"/>
    <w:basedOn w:val="Carpredefinitoparagrafo1"/>
    <w:semiHidden/>
    <w:rsid w:val="007C5862"/>
  </w:style>
  <w:style w:type="character" w:styleId="Emphasis">
    <w:name w:val="Emphasis"/>
    <w:basedOn w:val="Carpredefinitoparagrafo1"/>
    <w:qFormat/>
    <w:rsid w:val="007C5862"/>
    <w:rPr>
      <w:i/>
      <w:iCs/>
    </w:rPr>
  </w:style>
  <w:style w:type="paragraph" w:customStyle="1" w:styleId="Intestazione1">
    <w:name w:val="Intestazione1"/>
    <w:basedOn w:val="Normal"/>
    <w:next w:val="BodyText"/>
    <w:rsid w:val="007C586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semiHidden/>
    <w:rsid w:val="007C5862"/>
    <w:pPr>
      <w:jc w:val="both"/>
    </w:pPr>
  </w:style>
  <w:style w:type="paragraph" w:styleId="List">
    <w:name w:val="List"/>
    <w:basedOn w:val="BodyText"/>
    <w:semiHidden/>
    <w:rsid w:val="007C5862"/>
    <w:rPr>
      <w:rFonts w:cs="Tahoma"/>
    </w:rPr>
  </w:style>
  <w:style w:type="paragraph" w:customStyle="1" w:styleId="Didascalia1">
    <w:name w:val="Didascalia1"/>
    <w:basedOn w:val="Normal"/>
    <w:rsid w:val="007C5862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ice">
    <w:name w:val="Indice"/>
    <w:basedOn w:val="Normal"/>
    <w:rsid w:val="007C5862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rsid w:val="007C586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7C5862"/>
    <w:pPr>
      <w:tabs>
        <w:tab w:val="center" w:pos="4153"/>
        <w:tab w:val="right" w:pos="8306"/>
      </w:tabs>
    </w:pPr>
  </w:style>
  <w:style w:type="paragraph" w:customStyle="1" w:styleId="Corpodeltesto31">
    <w:name w:val="Corpo del testo 31"/>
    <w:basedOn w:val="Normal"/>
    <w:rsid w:val="007C5862"/>
    <w:pPr>
      <w:spacing w:after="120"/>
    </w:pPr>
    <w:rPr>
      <w:sz w:val="16"/>
      <w:szCs w:val="16"/>
      <w:lang w:eastAsia="he-IL" w:bidi="he-IL"/>
    </w:rPr>
  </w:style>
  <w:style w:type="paragraph" w:customStyle="1" w:styleId="NormaleWeb1">
    <w:name w:val="Normale (Web)1"/>
    <w:basedOn w:val="Normal"/>
    <w:rsid w:val="007C5862"/>
    <w:pPr>
      <w:spacing w:before="280" w:after="280"/>
    </w:pPr>
    <w:rPr>
      <w:rFonts w:ascii="Times New Roman" w:eastAsia="Times New Roman" w:hAnsi="Times New Roman"/>
      <w:szCs w:val="24"/>
      <w:lang w:val="en-US"/>
    </w:rPr>
  </w:style>
  <w:style w:type="paragraph" w:customStyle="1" w:styleId="Testofumetto1">
    <w:name w:val="Testo fumetto1"/>
    <w:basedOn w:val="Normal"/>
    <w:rsid w:val="007C586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C5862"/>
    <w:rPr>
      <w:rFonts w:ascii="Times New Roman" w:eastAsia="Times New Roman" w:hAnsi="Times New Roman"/>
      <w:color w:val="000000"/>
      <w:kern w:val="1"/>
      <w:sz w:val="20"/>
    </w:rPr>
  </w:style>
  <w:style w:type="paragraph" w:styleId="Title">
    <w:name w:val="Title"/>
    <w:basedOn w:val="Normal"/>
    <w:next w:val="Subtitle"/>
    <w:link w:val="TitleChar"/>
    <w:uiPriority w:val="99"/>
    <w:qFormat/>
    <w:rsid w:val="007C5862"/>
    <w:pPr>
      <w:spacing w:line="360" w:lineRule="auto"/>
      <w:jc w:val="center"/>
    </w:pPr>
    <w:rPr>
      <w:rFonts w:ascii="Times New Roman" w:eastAsia="Times New Roman" w:hAnsi="Times New Roman"/>
      <w:b/>
      <w:sz w:val="28"/>
    </w:rPr>
  </w:style>
  <w:style w:type="paragraph" w:styleId="Subtitle">
    <w:name w:val="Subtitle"/>
    <w:basedOn w:val="Intestazione1"/>
    <w:next w:val="BodyText"/>
    <w:qFormat/>
    <w:rsid w:val="007C5862"/>
    <w:pPr>
      <w:jc w:val="center"/>
    </w:pPr>
    <w:rPr>
      <w:i/>
      <w:iCs/>
    </w:rPr>
  </w:style>
  <w:style w:type="paragraph" w:customStyle="1" w:styleId="WW-Corpodeltesto3">
    <w:name w:val="WW-Corpo del testo 3"/>
    <w:basedOn w:val="Normal"/>
    <w:rsid w:val="007C5862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</w:pPr>
    <w:rPr>
      <w:rFonts w:ascii="Times New Roman" w:eastAsia="Times New Roman" w:hAnsi="Times New Roman"/>
      <w:sz w:val="28"/>
    </w:rPr>
  </w:style>
  <w:style w:type="paragraph" w:customStyle="1" w:styleId="Contenutocornice">
    <w:name w:val="Contenuto cornice"/>
    <w:basedOn w:val="BodyText"/>
    <w:rsid w:val="007C5862"/>
  </w:style>
  <w:style w:type="paragraph" w:styleId="BalloonText">
    <w:name w:val="Balloon Text"/>
    <w:basedOn w:val="Normal"/>
    <w:link w:val="BalloonTextChar"/>
    <w:uiPriority w:val="99"/>
    <w:semiHidden/>
    <w:unhideWhenUsed/>
    <w:rsid w:val="00A907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D6"/>
    <w:rPr>
      <w:rFonts w:ascii="Tahoma" w:eastAsia="Times" w:hAnsi="Tahoma" w:cs="Tahoma"/>
      <w:sz w:val="16"/>
      <w:szCs w:val="16"/>
      <w:lang w:eastAsia="ar-SA"/>
    </w:rPr>
  </w:style>
  <w:style w:type="character" w:styleId="Strong">
    <w:name w:val="Strong"/>
    <w:basedOn w:val="DefaultParagraphFont"/>
    <w:uiPriority w:val="22"/>
    <w:qFormat/>
    <w:rsid w:val="000C4311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D3E45"/>
    <w:rPr>
      <w:rFonts w:ascii="Times" w:eastAsia="Times" w:hAnsi="Times"/>
      <w:sz w:val="24"/>
      <w:lang w:eastAsia="ar-SA"/>
    </w:rPr>
  </w:style>
  <w:style w:type="character" w:customStyle="1" w:styleId="HeaderChar">
    <w:name w:val="Header Char"/>
    <w:basedOn w:val="DefaultParagraphFont"/>
    <w:link w:val="Header"/>
    <w:rsid w:val="006770CA"/>
    <w:rPr>
      <w:rFonts w:ascii="Times" w:eastAsia="Times" w:hAnsi="Times"/>
      <w:sz w:val="24"/>
      <w:lang w:eastAsia="ar-SA"/>
    </w:rPr>
  </w:style>
  <w:style w:type="character" w:customStyle="1" w:styleId="BodyTextChar">
    <w:name w:val="Body Text Char"/>
    <w:basedOn w:val="DefaultParagraphFont"/>
    <w:link w:val="BodyText"/>
    <w:semiHidden/>
    <w:rsid w:val="006770CA"/>
    <w:rPr>
      <w:rFonts w:ascii="Times" w:eastAsia="Times" w:hAnsi="Times"/>
      <w:sz w:val="24"/>
      <w:lang w:eastAsia="ar-SA"/>
    </w:rPr>
  </w:style>
  <w:style w:type="paragraph" w:customStyle="1" w:styleId="Textbody">
    <w:name w:val="Text body"/>
    <w:basedOn w:val="Normal"/>
    <w:rsid w:val="005E2223"/>
    <w:pPr>
      <w:autoSpaceDN w:val="0"/>
      <w:jc w:val="both"/>
      <w:textAlignment w:val="baseline"/>
    </w:pPr>
    <w:rPr>
      <w:kern w:val="3"/>
      <w:lang w:eastAsia="it-I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2678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ar-SA"/>
    </w:rPr>
  </w:style>
  <w:style w:type="paragraph" w:customStyle="1" w:styleId="NormaleWeb2">
    <w:name w:val="Normale (Web)2"/>
    <w:basedOn w:val="Normal"/>
    <w:rsid w:val="004E2678"/>
    <w:pPr>
      <w:spacing w:before="280" w:after="280"/>
    </w:pPr>
    <w:rPr>
      <w:rFonts w:ascii="Times New Roman" w:eastAsia="Times New Roman" w:hAnsi="Times New Roman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E96CBF"/>
    <w:pPr>
      <w:ind w:left="720"/>
      <w:contextualSpacing/>
    </w:pPr>
  </w:style>
  <w:style w:type="paragraph" w:styleId="BodyText3">
    <w:name w:val="Body Text 3"/>
    <w:basedOn w:val="Normal"/>
    <w:link w:val="BodyText3Char"/>
    <w:semiHidden/>
    <w:unhideWhenUsed/>
    <w:rsid w:val="00FC3A16"/>
    <w:pPr>
      <w:widowControl/>
      <w:suppressAutoHyphens w:val="0"/>
      <w:spacing w:after="120"/>
    </w:pPr>
    <w:rPr>
      <w:sz w:val="16"/>
      <w:szCs w:val="16"/>
      <w:lang w:eastAsia="it-IT" w:bidi="he-IL"/>
    </w:rPr>
  </w:style>
  <w:style w:type="character" w:customStyle="1" w:styleId="BodyText3Char">
    <w:name w:val="Body Text 3 Char"/>
    <w:basedOn w:val="DefaultParagraphFont"/>
    <w:link w:val="BodyText3"/>
    <w:semiHidden/>
    <w:rsid w:val="00FC3A16"/>
    <w:rPr>
      <w:rFonts w:ascii="Times" w:eastAsia="Times" w:hAnsi="Times"/>
      <w:sz w:val="16"/>
      <w:szCs w:val="16"/>
      <w:lang w:bidi="he-IL"/>
    </w:rPr>
  </w:style>
  <w:style w:type="character" w:customStyle="1" w:styleId="apple-converted-space">
    <w:name w:val="apple-converted-space"/>
    <w:basedOn w:val="DefaultParagraphFont"/>
    <w:rsid w:val="00B346A8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87396"/>
    <w:pPr>
      <w:widowControl/>
      <w:suppressAutoHyphens w:val="0"/>
    </w:pPr>
    <w:rPr>
      <w:rFonts w:ascii="Times New Roman" w:eastAsiaTheme="minorHAnsi" w:hAnsi="Times New Roman"/>
      <w:szCs w:val="24"/>
      <w:lang w:eastAsia="it-IT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87396"/>
    <w:rPr>
      <w:rFonts w:eastAsiaTheme="minorHAnsi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8D7B51"/>
    <w:rPr>
      <w:rFonts w:ascii="Times" w:eastAsia="Times" w:hAnsi="Times"/>
      <w:i/>
      <w:sz w:val="24"/>
      <w:lang w:eastAsia="ar-SA"/>
    </w:rPr>
  </w:style>
  <w:style w:type="character" w:customStyle="1" w:styleId="Heading2Char">
    <w:name w:val="Heading 2 Char"/>
    <w:basedOn w:val="DefaultParagraphFont"/>
    <w:link w:val="Heading2"/>
    <w:rsid w:val="008D7B51"/>
    <w:rPr>
      <w:rFonts w:ascii="Times" w:eastAsia="Times" w:hAnsi="Times"/>
      <w:b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rsid w:val="008D7B51"/>
    <w:rPr>
      <w:b/>
      <w:sz w:val="28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4A405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szCs w:val="24"/>
      <w:lang w:eastAsia="it-IT"/>
    </w:rPr>
  </w:style>
  <w:style w:type="table" w:styleId="TableGrid">
    <w:name w:val="Table Grid"/>
    <w:basedOn w:val="TableNormal"/>
    <w:uiPriority w:val="59"/>
    <w:rsid w:val="004C56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C5A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mministrazione@safetytarget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simo.piga@safetytarget.it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fetytarget.it" TargetMode="External"/><Relationship Id="rId1" Type="http://schemas.openxmlformats.org/officeDocument/2006/relationships/hyperlink" Target="mailto:info@safetytarget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simo\Desktop\doc.S.T\Template\Carta.intestata.senza.firm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BDFA5-CFE2-49BE-9E40-C6EF156BB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Carta.intestata.senza.firma</Template>
  <TotalTime>124</TotalTime>
  <Pages>6</Pages>
  <Words>2648</Words>
  <Characters>15096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Sesto San Giovanni, 19 novembre 2003</vt:lpstr>
      <vt:lpstr>Sesto San Giovanni, 19 novembre 2003</vt:lpstr>
    </vt:vector>
  </TitlesOfParts>
  <Company>Hewlett-Packard</Company>
  <LinksUpToDate>false</LinksUpToDate>
  <CharactersWithSpaces>17709</CharactersWithSpaces>
  <SharedDoc>false</SharedDoc>
  <HLinks>
    <vt:vector size="12" baseType="variant">
      <vt:variant>
        <vt:i4>7536694</vt:i4>
      </vt:variant>
      <vt:variant>
        <vt:i4>3</vt:i4>
      </vt:variant>
      <vt:variant>
        <vt:i4>0</vt:i4>
      </vt:variant>
      <vt:variant>
        <vt:i4>5</vt:i4>
      </vt:variant>
      <vt:variant>
        <vt:lpwstr>http://www.safetytarget.it/</vt:lpwstr>
      </vt:variant>
      <vt:variant>
        <vt:lpwstr/>
      </vt:variant>
      <vt:variant>
        <vt:i4>4915303</vt:i4>
      </vt:variant>
      <vt:variant>
        <vt:i4>0</vt:i4>
      </vt:variant>
      <vt:variant>
        <vt:i4>0</vt:i4>
      </vt:variant>
      <vt:variant>
        <vt:i4>5</vt:i4>
      </vt:variant>
      <vt:variant>
        <vt:lpwstr>mailto:info@safetytarget.it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Sesto San Giovanni, 19 novembre 2003</dc:title>
  <dc:creator>Cosimo</dc:creator>
  <cp:lastModifiedBy>Quest</cp:lastModifiedBy>
  <cp:revision>11</cp:revision>
  <cp:lastPrinted>2020-01-21T13:42:00Z</cp:lastPrinted>
  <dcterms:created xsi:type="dcterms:W3CDTF">2023-03-13T11:20:00Z</dcterms:created>
  <dcterms:modified xsi:type="dcterms:W3CDTF">2023-05-28T07:26:00Z</dcterms:modified>
</cp:coreProperties>
</file>